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5A" w:rsidRPr="0031043F" w:rsidRDefault="008A045A" w:rsidP="008A0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3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8A045A" w:rsidRPr="0031043F" w:rsidRDefault="008A045A" w:rsidP="008A0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1043F">
        <w:rPr>
          <w:rFonts w:ascii="Times New Roman" w:hAnsi="Times New Roman" w:cs="Times New Roman"/>
          <w:b/>
          <w:sz w:val="28"/>
          <w:szCs w:val="28"/>
        </w:rPr>
        <w:t>Матвеево-Курганская</w:t>
      </w:r>
      <w:proofErr w:type="spellEnd"/>
      <w:proofErr w:type="gramEnd"/>
      <w:r w:rsidRPr="0031043F">
        <w:rPr>
          <w:rFonts w:ascii="Times New Roman" w:hAnsi="Times New Roman" w:cs="Times New Roman"/>
          <w:b/>
          <w:sz w:val="28"/>
          <w:szCs w:val="28"/>
        </w:rPr>
        <w:t xml:space="preserve"> средняя  общеобразовательная школа №1</w:t>
      </w:r>
    </w:p>
    <w:p w:rsidR="008A045A" w:rsidRPr="0031043F" w:rsidRDefault="008A045A" w:rsidP="008A0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45A" w:rsidRPr="0031043F" w:rsidRDefault="008A045A" w:rsidP="008A045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80" w:type="dxa"/>
        <w:jc w:val="center"/>
        <w:tblInd w:w="31" w:type="dxa"/>
        <w:tblLayout w:type="fixed"/>
        <w:tblLook w:val="04A0"/>
      </w:tblPr>
      <w:tblGrid>
        <w:gridCol w:w="3196"/>
        <w:gridCol w:w="3538"/>
        <w:gridCol w:w="3646"/>
      </w:tblGrid>
      <w:tr w:rsidR="008A045A" w:rsidRPr="0031043F" w:rsidTr="008A045A">
        <w:trPr>
          <w:trHeight w:val="1540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45A" w:rsidRPr="0031043F" w:rsidRDefault="008A045A" w:rsidP="008A045A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A045A" w:rsidRPr="0031043F" w:rsidRDefault="008A045A" w:rsidP="008A04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A045A" w:rsidRPr="0031043F" w:rsidRDefault="008A045A" w:rsidP="008A04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 _________/</w:t>
            </w:r>
            <w:proofErr w:type="spellStart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__Суркова</w:t>
            </w:r>
            <w:proofErr w:type="spellEnd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 Н.Н. /</w:t>
            </w:r>
          </w:p>
          <w:p w:rsidR="008A045A" w:rsidRPr="0031043F" w:rsidRDefault="008A045A" w:rsidP="008A04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5A" w:rsidRPr="0031043F" w:rsidRDefault="008A045A" w:rsidP="008A04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8A045A" w:rsidRPr="0031043F" w:rsidRDefault="008A045A" w:rsidP="008A04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от «28»  августа   2014г.</w:t>
            </w:r>
          </w:p>
          <w:p w:rsidR="008A045A" w:rsidRPr="0031043F" w:rsidRDefault="008A045A" w:rsidP="008A045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45A" w:rsidRPr="0031043F" w:rsidRDefault="008A045A" w:rsidP="008A045A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A045A" w:rsidRPr="0031043F" w:rsidRDefault="008A045A" w:rsidP="008A04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Матвеево - </w:t>
            </w:r>
            <w:proofErr w:type="gramStart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Курганской</w:t>
            </w:r>
            <w:proofErr w:type="gramEnd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8A045A" w:rsidRPr="0031043F" w:rsidRDefault="008A045A" w:rsidP="008A04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_____________/Бакаева Е.В./</w:t>
            </w:r>
          </w:p>
          <w:p w:rsidR="008A045A" w:rsidRPr="0031043F" w:rsidRDefault="008A045A" w:rsidP="008A045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«29» августа 2014г.</w:t>
            </w:r>
          </w:p>
          <w:p w:rsidR="008A045A" w:rsidRPr="0031043F" w:rsidRDefault="008A045A" w:rsidP="008A045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5A" w:rsidRPr="0031043F" w:rsidRDefault="008A045A" w:rsidP="008A045A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8A045A" w:rsidRPr="0031043F" w:rsidRDefault="008A045A" w:rsidP="008A04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8A045A" w:rsidRPr="0031043F" w:rsidRDefault="008A045A" w:rsidP="008A04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Матвеево - </w:t>
            </w:r>
            <w:proofErr w:type="gramStart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Курганской</w:t>
            </w:r>
            <w:proofErr w:type="gramEnd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8A045A" w:rsidRPr="0031043F" w:rsidRDefault="008A045A" w:rsidP="008A04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_____________/Горбачев Ю.Н./</w:t>
            </w:r>
          </w:p>
          <w:p w:rsidR="008A045A" w:rsidRPr="0031043F" w:rsidRDefault="008A045A" w:rsidP="008A045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Приказ № 150</w:t>
            </w:r>
          </w:p>
          <w:p w:rsidR="008A045A" w:rsidRPr="0031043F" w:rsidRDefault="008A045A" w:rsidP="008A045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от «29»августа2014г.</w:t>
            </w:r>
          </w:p>
          <w:p w:rsidR="008A045A" w:rsidRPr="0031043F" w:rsidRDefault="008A045A" w:rsidP="008A045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45A" w:rsidRPr="0031043F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Pr="0031043F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Pr="0031043F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Pr="0031043F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Default="008A045A" w:rsidP="008A045A">
      <w:pPr>
        <w:pStyle w:val="a4"/>
        <w:rPr>
          <w:rFonts w:ascii="Times New Roman" w:hAnsi="Times New Roman" w:cs="Times New Roman"/>
          <w:sz w:val="44"/>
          <w:szCs w:val="44"/>
        </w:rPr>
      </w:pPr>
    </w:p>
    <w:p w:rsidR="008A045A" w:rsidRDefault="008A045A" w:rsidP="008A045A">
      <w:pPr>
        <w:pStyle w:val="a4"/>
        <w:rPr>
          <w:rFonts w:ascii="Times New Roman" w:hAnsi="Times New Roman" w:cs="Times New Roman"/>
          <w:sz w:val="44"/>
          <w:szCs w:val="44"/>
        </w:rPr>
      </w:pPr>
    </w:p>
    <w:p w:rsidR="008A045A" w:rsidRPr="0031043F" w:rsidRDefault="008A045A" w:rsidP="008A045A">
      <w:pPr>
        <w:pStyle w:val="a4"/>
        <w:rPr>
          <w:rFonts w:ascii="Times New Roman" w:hAnsi="Times New Roman" w:cs="Times New Roman"/>
          <w:sz w:val="44"/>
          <w:szCs w:val="44"/>
        </w:rPr>
      </w:pPr>
    </w:p>
    <w:p w:rsidR="008A045A" w:rsidRPr="008A045A" w:rsidRDefault="008A045A" w:rsidP="008A045A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045A">
        <w:rPr>
          <w:rFonts w:ascii="Times New Roman" w:hAnsi="Times New Roman" w:cs="Times New Roman"/>
          <w:b/>
          <w:sz w:val="44"/>
          <w:szCs w:val="44"/>
        </w:rPr>
        <w:t xml:space="preserve">РАБОЧАЯ   ПРОГРАММА </w:t>
      </w:r>
    </w:p>
    <w:p w:rsidR="008A045A" w:rsidRPr="008A045A" w:rsidRDefault="008A045A" w:rsidP="008A045A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045A">
        <w:rPr>
          <w:rFonts w:ascii="Times New Roman" w:hAnsi="Times New Roman" w:cs="Times New Roman"/>
          <w:b/>
          <w:sz w:val="48"/>
          <w:szCs w:val="48"/>
        </w:rPr>
        <w:t>учебного предмета</w:t>
      </w:r>
    </w:p>
    <w:p w:rsidR="008A045A" w:rsidRPr="008A045A" w:rsidRDefault="008A045A" w:rsidP="008A045A">
      <w:pPr>
        <w:pStyle w:val="a4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8A045A">
        <w:rPr>
          <w:rFonts w:ascii="Times New Roman" w:hAnsi="Times New Roman" w:cs="Times New Roman"/>
          <w:b/>
          <w:sz w:val="48"/>
          <w:szCs w:val="48"/>
        </w:rPr>
        <w:t>«Литературно</w:t>
      </w:r>
      <w:r>
        <w:rPr>
          <w:rFonts w:ascii="Times New Roman" w:hAnsi="Times New Roman" w:cs="Times New Roman"/>
          <w:b/>
          <w:sz w:val="48"/>
          <w:szCs w:val="48"/>
        </w:rPr>
        <w:t xml:space="preserve">е </w:t>
      </w:r>
      <w:r w:rsidRPr="008A045A">
        <w:rPr>
          <w:rFonts w:ascii="Times New Roman" w:hAnsi="Times New Roman" w:cs="Times New Roman"/>
          <w:b/>
          <w:sz w:val="48"/>
          <w:szCs w:val="48"/>
        </w:rPr>
        <w:t>чтени</w:t>
      </w:r>
      <w:r>
        <w:rPr>
          <w:rFonts w:ascii="Times New Roman" w:hAnsi="Times New Roman" w:cs="Times New Roman"/>
          <w:b/>
          <w:sz w:val="48"/>
          <w:szCs w:val="48"/>
        </w:rPr>
        <w:t>е</w:t>
      </w:r>
      <w:r w:rsidRPr="008A045A">
        <w:rPr>
          <w:rFonts w:ascii="Times New Roman" w:hAnsi="Times New Roman" w:cs="Times New Roman"/>
          <w:b/>
          <w:sz w:val="48"/>
          <w:szCs w:val="48"/>
        </w:rPr>
        <w:t>»</w:t>
      </w:r>
    </w:p>
    <w:p w:rsidR="008A045A" w:rsidRPr="008A045A" w:rsidRDefault="008A045A" w:rsidP="008A045A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8A045A" w:rsidRPr="008A045A" w:rsidRDefault="008A045A" w:rsidP="008A045A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8A045A" w:rsidRPr="008A045A" w:rsidRDefault="008A045A" w:rsidP="008A045A">
      <w:pPr>
        <w:pStyle w:val="a4"/>
        <w:jc w:val="center"/>
        <w:rPr>
          <w:rFonts w:ascii="Times New Roman" w:hAnsi="Times New Roman" w:cs="Times New Roman"/>
          <w:szCs w:val="28"/>
        </w:rPr>
      </w:pPr>
      <w:r w:rsidRPr="008A045A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A045A" w:rsidRPr="008A045A" w:rsidRDefault="008A045A" w:rsidP="008A045A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8A045A" w:rsidRPr="008A045A" w:rsidRDefault="008A045A" w:rsidP="008A045A">
      <w:pPr>
        <w:pStyle w:val="a4"/>
        <w:jc w:val="center"/>
        <w:rPr>
          <w:rFonts w:ascii="Times New Roman" w:hAnsi="Times New Roman" w:cs="Times New Roman"/>
          <w:szCs w:val="28"/>
        </w:rPr>
      </w:pPr>
      <w:r w:rsidRPr="008A045A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4</w:t>
      </w:r>
      <w:r w:rsidRPr="008A045A">
        <w:rPr>
          <w:rFonts w:ascii="Times New Roman" w:hAnsi="Times New Roman" w:cs="Times New Roman"/>
          <w:sz w:val="44"/>
          <w:szCs w:val="44"/>
        </w:rPr>
        <w:t xml:space="preserve"> класс</w:t>
      </w:r>
      <w:r w:rsidRPr="008A045A">
        <w:rPr>
          <w:rFonts w:ascii="Times New Roman" w:hAnsi="Times New Roman" w:cs="Times New Roman"/>
          <w:szCs w:val="28"/>
        </w:rPr>
        <w:t xml:space="preserve">. </w:t>
      </w:r>
    </w:p>
    <w:p w:rsidR="008A045A" w:rsidRPr="008A045A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Pr="008A045A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Pr="008A045A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Pr="008A045A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Pr="008A045A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Pr="008A045A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Pr="008A045A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Pr="008A045A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Pr="008A045A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Pr="008A045A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Pr="0031043F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Pr="0031043F" w:rsidRDefault="008A045A" w:rsidP="008A045A">
      <w:pPr>
        <w:pStyle w:val="a4"/>
        <w:rPr>
          <w:rFonts w:ascii="Times New Roman" w:hAnsi="Times New Roman" w:cs="Times New Roman"/>
          <w:szCs w:val="28"/>
        </w:rPr>
      </w:pPr>
    </w:p>
    <w:p w:rsidR="008A045A" w:rsidRPr="0031043F" w:rsidRDefault="008A045A" w:rsidP="008A0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3F">
        <w:rPr>
          <w:rFonts w:ascii="Times New Roman" w:hAnsi="Times New Roman" w:cs="Times New Roman"/>
          <w:b/>
          <w:sz w:val="28"/>
          <w:szCs w:val="28"/>
        </w:rPr>
        <w:t>2014 - 2015  учебный год</w:t>
      </w:r>
    </w:p>
    <w:p w:rsidR="008A045A" w:rsidRPr="0031043F" w:rsidRDefault="008A045A" w:rsidP="008A0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CB5" w:rsidRPr="00520CB5" w:rsidRDefault="00520CB5" w:rsidP="00520CB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CB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20CB5" w:rsidRPr="00520CB5" w:rsidRDefault="00520CB5" w:rsidP="00520CB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0CB5"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 для 4 класса составлена на основе  авторской программы (Авторы:</w:t>
      </w:r>
      <w:proofErr w:type="gramEnd"/>
      <w:r w:rsidRPr="00520C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CB5">
        <w:rPr>
          <w:rFonts w:ascii="Times New Roman" w:hAnsi="Times New Roman" w:cs="Times New Roman"/>
          <w:color w:val="000000"/>
          <w:sz w:val="24"/>
          <w:szCs w:val="24"/>
        </w:rPr>
        <w:t xml:space="preserve">Р. Н. </w:t>
      </w:r>
      <w:proofErr w:type="spellStart"/>
      <w:r w:rsidRPr="00520CB5">
        <w:rPr>
          <w:rFonts w:ascii="Times New Roman" w:hAnsi="Times New Roman" w:cs="Times New Roman"/>
          <w:color w:val="000000"/>
          <w:sz w:val="24"/>
          <w:szCs w:val="24"/>
        </w:rPr>
        <w:t>Бунеев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>) Образовательная система  «Школа 2100».</w:t>
      </w:r>
      <w:proofErr w:type="gramEnd"/>
      <w:r w:rsidRPr="00520CB5">
        <w:rPr>
          <w:rFonts w:ascii="Times New Roman" w:hAnsi="Times New Roman" w:cs="Times New Roman"/>
          <w:sz w:val="24"/>
          <w:szCs w:val="24"/>
        </w:rPr>
        <w:t xml:space="preserve"> Программа соответствует </w:t>
      </w:r>
      <w:proofErr w:type="gramStart"/>
      <w:r w:rsidRPr="00520CB5">
        <w:rPr>
          <w:rFonts w:ascii="Times New Roman" w:hAnsi="Times New Roman" w:cs="Times New Roman"/>
          <w:sz w:val="24"/>
          <w:szCs w:val="24"/>
        </w:rPr>
        <w:t>Федеральному</w:t>
      </w:r>
      <w:proofErr w:type="gramEnd"/>
      <w:r w:rsidRPr="00520CB5">
        <w:rPr>
          <w:rFonts w:ascii="Times New Roman" w:hAnsi="Times New Roman" w:cs="Times New Roman"/>
          <w:sz w:val="24"/>
          <w:szCs w:val="24"/>
        </w:rPr>
        <w:t xml:space="preserve"> государственному образовательному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стандартау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>,  рассчитана на 1</w:t>
      </w:r>
      <w:r w:rsidR="0077325C">
        <w:rPr>
          <w:rFonts w:ascii="Times New Roman" w:hAnsi="Times New Roman" w:cs="Times New Roman"/>
          <w:sz w:val="24"/>
          <w:szCs w:val="24"/>
        </w:rPr>
        <w:t>02</w:t>
      </w:r>
      <w:r w:rsidRPr="00520CB5">
        <w:rPr>
          <w:rFonts w:ascii="Times New Roman" w:hAnsi="Times New Roman" w:cs="Times New Roman"/>
          <w:sz w:val="24"/>
          <w:szCs w:val="24"/>
        </w:rPr>
        <w:t xml:space="preserve"> час</w:t>
      </w:r>
      <w:r w:rsidR="008A045A">
        <w:rPr>
          <w:rFonts w:ascii="Times New Roman" w:hAnsi="Times New Roman" w:cs="Times New Roman"/>
          <w:sz w:val="24"/>
          <w:szCs w:val="24"/>
        </w:rPr>
        <w:t>а</w:t>
      </w:r>
      <w:r w:rsidRPr="00520CB5">
        <w:rPr>
          <w:rFonts w:ascii="Times New Roman" w:hAnsi="Times New Roman" w:cs="Times New Roman"/>
          <w:sz w:val="24"/>
          <w:szCs w:val="24"/>
        </w:rPr>
        <w:t xml:space="preserve">  в год  (</w:t>
      </w:r>
      <w:r w:rsidR="0077325C">
        <w:rPr>
          <w:rFonts w:ascii="Times New Roman" w:hAnsi="Times New Roman" w:cs="Times New Roman"/>
          <w:sz w:val="24"/>
          <w:szCs w:val="24"/>
        </w:rPr>
        <w:t>3</w:t>
      </w:r>
      <w:r w:rsidRPr="00520CB5">
        <w:rPr>
          <w:rFonts w:ascii="Times New Roman" w:hAnsi="Times New Roman" w:cs="Times New Roman"/>
          <w:sz w:val="24"/>
          <w:szCs w:val="24"/>
        </w:rPr>
        <w:t xml:space="preserve"> часа в неделю) </w:t>
      </w:r>
      <w:r w:rsidRPr="00520CB5">
        <w:rPr>
          <w:rFonts w:ascii="Times New Roman" w:hAnsi="Times New Roman" w:cs="Times New Roman"/>
          <w:color w:val="000000"/>
          <w:sz w:val="24"/>
          <w:szCs w:val="24"/>
        </w:rPr>
        <w:t xml:space="preserve">и обеспечена учебниками  «В океане света» для 4  класса,  авторы Р. Н. </w:t>
      </w:r>
      <w:proofErr w:type="spellStart"/>
      <w:r w:rsidRPr="00520CB5">
        <w:rPr>
          <w:rFonts w:ascii="Times New Roman" w:hAnsi="Times New Roman" w:cs="Times New Roman"/>
          <w:color w:val="000000"/>
          <w:sz w:val="24"/>
          <w:szCs w:val="24"/>
        </w:rPr>
        <w:t>Бунеев</w:t>
      </w:r>
      <w:proofErr w:type="spellEnd"/>
      <w:r w:rsidRPr="00520CB5">
        <w:rPr>
          <w:rFonts w:ascii="Times New Roman" w:hAnsi="Times New Roman" w:cs="Times New Roman"/>
          <w:color w:val="000000"/>
          <w:sz w:val="24"/>
          <w:szCs w:val="24"/>
        </w:rPr>
        <w:t xml:space="preserve">,  Е. В. </w:t>
      </w:r>
      <w:proofErr w:type="spellStart"/>
      <w:r w:rsidRPr="00520CB5">
        <w:rPr>
          <w:rFonts w:ascii="Times New Roman" w:hAnsi="Times New Roman" w:cs="Times New Roman"/>
          <w:color w:val="000000"/>
          <w:sz w:val="24"/>
          <w:szCs w:val="24"/>
        </w:rPr>
        <w:t>Бунеева</w:t>
      </w:r>
      <w:proofErr w:type="spellEnd"/>
      <w:r w:rsidRPr="00520C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0CB5" w:rsidRPr="00520CB5" w:rsidRDefault="00520CB5" w:rsidP="00520CB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Формирование  функционально грамотных людей -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520CB5" w:rsidRPr="00520CB5" w:rsidRDefault="00520CB5" w:rsidP="00520C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i/>
          <w:sz w:val="24"/>
          <w:szCs w:val="24"/>
        </w:rPr>
        <w:t>Цель уроков чтения в начальной школе</w:t>
      </w:r>
      <w:r w:rsidRPr="00520CB5">
        <w:rPr>
          <w:rFonts w:ascii="Times New Roman" w:hAnsi="Times New Roman" w:cs="Times New Roman"/>
          <w:sz w:val="24"/>
          <w:szCs w:val="24"/>
        </w:rPr>
        <w:t xml:space="preserve"> – формирование читательской компетенции младшего школьника. В начальной школе необходимо  заложить основы  формирования грамотного читателя. Грамотный читатель в нашем понимании -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как техникой чтения, так и приемами понимания прочитанного, знающий книги и умеющий их самостоятельно выбирать.        </w:t>
      </w:r>
    </w:p>
    <w:p w:rsidR="00520CB5" w:rsidRPr="00520CB5" w:rsidRDefault="00520CB5" w:rsidP="00773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       Достижение этой цели предполагает решение следующих </w:t>
      </w:r>
      <w:r w:rsidRPr="00520C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</w:t>
      </w:r>
      <w:r w:rsidRPr="00520CB5">
        <w:rPr>
          <w:rFonts w:ascii="Times New Roman" w:hAnsi="Times New Roman" w:cs="Times New Roman"/>
          <w:sz w:val="24"/>
          <w:szCs w:val="24"/>
        </w:rPr>
        <w:t>:</w:t>
      </w:r>
      <w:r w:rsidRPr="00520CB5">
        <w:rPr>
          <w:rFonts w:ascii="Times New Roman" w:hAnsi="Times New Roman" w:cs="Times New Roman"/>
          <w:sz w:val="24"/>
          <w:szCs w:val="24"/>
        </w:rPr>
        <w:br/>
        <w:t>1)  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2) введение детей через литературу в мир человеческих отношений, нравственно-эстетических ценностей; воспитание личности со свободным и независимым мышлением; формирование эстетического вкуса;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3)  развитие устной и письменной речи (в том числе значительное обогащение словаря); развитие творческих способностей детей;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4) приобщение детей к литературе как искусству слова, к пониманию того, что делает литературу художественной, – через введение элементов  анализа текстов и практическое ознакомление с отдельными теоретико-литературными понятиями.</w:t>
      </w:r>
    </w:p>
    <w:p w:rsidR="00520CB5" w:rsidRPr="00520CB5" w:rsidRDefault="00520CB5" w:rsidP="00520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В курсе литературного чтения реализуются следующие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>сквозные линии развития учащихся средствами предмета</w:t>
      </w:r>
      <w:r w:rsidRPr="00520CB5">
        <w:rPr>
          <w:rFonts w:ascii="Times New Roman" w:hAnsi="Times New Roman" w:cs="Times New Roman"/>
          <w:sz w:val="24"/>
          <w:szCs w:val="24"/>
        </w:rPr>
        <w:t>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0CB5">
        <w:rPr>
          <w:rFonts w:ascii="Times New Roman" w:hAnsi="Times New Roman" w:cs="Times New Roman"/>
          <w:i/>
          <w:iCs/>
          <w:sz w:val="24"/>
          <w:szCs w:val="24"/>
        </w:rPr>
        <w:t>Линии, общие с курсом русского языка: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2) овладение техникой чтения, приёмами понимания и анализа текстов;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3) овладение умениями, навыками различных видов устной и письменной речи.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0CB5">
        <w:rPr>
          <w:rFonts w:ascii="Times New Roman" w:hAnsi="Times New Roman" w:cs="Times New Roman"/>
          <w:i/>
          <w:iCs/>
          <w:sz w:val="24"/>
          <w:szCs w:val="24"/>
        </w:rPr>
        <w:t>Линии, специфические для курса «Литературное чтение»: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4) определение и объяснение своего эмоционально-оценочного отношения к прочитанному;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5) приобщение к литературе как искусству слова;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6) приобретение и первичная систематизация знаний о литературе, книгах, писателях.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Для достижения целей обучения и решения поставленных задач используется УМК по литературному чтению: учебник 4-й класс – «В океане света», в 2-х ч., а также методические рекомендации для учителя и «Тетрадь по литературному чтению» для учащихся.  В программе за основу взят традиционный </w:t>
      </w:r>
      <w:r w:rsidRPr="00520C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тематический принцип </w:t>
      </w:r>
      <w:r w:rsidRPr="00520CB5">
        <w:rPr>
          <w:rFonts w:ascii="Times New Roman" w:hAnsi="Times New Roman" w:cs="Times New Roman"/>
          <w:sz w:val="24"/>
          <w:szCs w:val="24"/>
        </w:rPr>
        <w:t xml:space="preserve">группировки материала, однако в реализации этого принципа есть свои особенности. Все учебники объединены внутренней логикой. 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В 4-м классе </w:t>
      </w:r>
      <w:r w:rsidRPr="00520CB5">
        <w:rPr>
          <w:rFonts w:ascii="Times New Roman" w:hAnsi="Times New Roman" w:cs="Times New Roman"/>
          <w:sz w:val="24"/>
          <w:szCs w:val="24"/>
        </w:rPr>
        <w:t xml:space="preserve">дети получают целостное представление об истории русской детской литературы, о писателях и их героях, о темах и жанрах. Учебник «В океане света» – это курс русской детской литературы XVII–XXI вв. для уроков литературного чтения. Тексты расположены в хронологической последовательности, для того чтобы у детей возникло первоначальное представление об истории литературы как процессе, о связи содержания произведения со временем его написания, с личностью автора и его жизнью, о соотношении конкретно-исторического и общечеловеческого. Содержание учебника «В океане света», система вопросов и заданий позволяют повторить и систематизировать прочитанное в 4-м классе, составить представление о многообразии творчества писателей. Таким образом, одним из ведущих принципов отбора и расположения материала является </w:t>
      </w:r>
      <w:r w:rsidRPr="00520C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монографический </w:t>
      </w:r>
      <w:r w:rsidRPr="00520CB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принцип</w:t>
      </w:r>
      <w:r w:rsidRPr="00520CB5">
        <w:rPr>
          <w:rFonts w:ascii="Times New Roman" w:hAnsi="Times New Roman" w:cs="Times New Roman"/>
          <w:sz w:val="24"/>
          <w:szCs w:val="24"/>
        </w:rPr>
        <w:t xml:space="preserve">. За 4 года обучения в начальной школе дети неоднократно обращаются к произведениям А.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, Е. Благининой, Ю. Владимирова, А. Волкова, О. Григорьева, В. Драгунского, Б.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, Ю. Коваля, С. Козлова, Ю.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, С. Маршака, Н. Матвеевой, В. Маяковского, Ю.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Мошковской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, К. Паустовского, М. Пришвина, А. Пушкина, Г. Сапгира, А. Н. Толстого, Э. Успенского, Д. Хармса, Г. Цыферова, Саши Чёрного, А. Чехова и др. Они читают их произведения, написанные в различных жанрах, разнообразные по тематике, предназначенные для читателей разного возраста. В 4-м классе дети видят связь судьбы писателя и его творчества с историей детской литературы. Такова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внутренняя логика системы </w:t>
      </w:r>
      <w:r w:rsidRPr="00520CB5">
        <w:rPr>
          <w:rFonts w:ascii="Times New Roman" w:hAnsi="Times New Roman" w:cs="Times New Roman"/>
          <w:sz w:val="24"/>
          <w:szCs w:val="24"/>
        </w:rPr>
        <w:t xml:space="preserve">чтения. Интерес к самому процессу чтения тесно связан с его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мотивированностью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.  Как же сделать чтение мотивированным? Как реализовать </w:t>
      </w:r>
      <w:r w:rsidRPr="00520C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идейно-художественной значимости </w:t>
      </w:r>
      <w:r w:rsidRPr="00520CB5">
        <w:rPr>
          <w:rFonts w:ascii="Times New Roman" w:hAnsi="Times New Roman" w:cs="Times New Roman"/>
          <w:sz w:val="24"/>
          <w:szCs w:val="24"/>
        </w:rPr>
        <w:t xml:space="preserve">для ребёнка того, что он читает, то есть связать литературу с жизнью детей, с их вкусами, интересами, потребностями? В учебниках это достигается с помощью «сквозных» персонажей и построения системы уроков литературного чтения в форме эвристической беседы. В учебнике </w:t>
      </w: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4-го класса </w:t>
      </w:r>
      <w:r w:rsidRPr="00520CB5">
        <w:rPr>
          <w:rFonts w:ascii="Times New Roman" w:hAnsi="Times New Roman" w:cs="Times New Roman"/>
          <w:sz w:val="24"/>
          <w:szCs w:val="24"/>
        </w:rPr>
        <w:t xml:space="preserve">форма подачи текстов – диалоги постоянно действующих героев – профессора-литературоведа Николая Александровича Рождественского и близнецов-четвероклассников Игоря и Оли. С помощью современной машины времени они путешествуют по страницам истории русской детской литературы, видят не только реалии былого, но и живых писателей, разговаривают с ними, задают вопросы. В учебнике содержится обширный дополнительный материал: биографические сведения о писателях, воспоминания современников, отрывки из писем и дневников. 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Программа предусматривает и организацию самостоятельного </w:t>
      </w:r>
      <w:r w:rsidRPr="00520C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домашнего чтения </w:t>
      </w:r>
      <w:r w:rsidRPr="00520CB5">
        <w:rPr>
          <w:rFonts w:ascii="Times New Roman" w:hAnsi="Times New Roman" w:cs="Times New Roman"/>
          <w:sz w:val="24"/>
          <w:szCs w:val="24"/>
        </w:rPr>
        <w:t xml:space="preserve">детей, и </w:t>
      </w:r>
      <w:r w:rsidRPr="00520C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уроки внеклассного чтения</w:t>
      </w:r>
      <w:r w:rsidRPr="00520CB5">
        <w:rPr>
          <w:rFonts w:ascii="Times New Roman" w:hAnsi="Times New Roman" w:cs="Times New Roman"/>
          <w:sz w:val="24"/>
          <w:szCs w:val="24"/>
        </w:rPr>
        <w:t>, главное отличие которых состоит в том, что на этих уроках дети работают не с учебником-хрестоматией, а с детской книгой. Главная особенность системы внеклассного чтения заключается в том, что дети читают «в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CB5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520CB5">
        <w:rPr>
          <w:rFonts w:ascii="Times New Roman" w:hAnsi="Times New Roman" w:cs="Times New Roman"/>
          <w:sz w:val="24"/>
          <w:szCs w:val="24"/>
        </w:rPr>
        <w:t xml:space="preserve">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</w:t>
      </w:r>
      <w:r w:rsidRPr="00520C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целостного восприятия художественного произведения</w:t>
      </w:r>
      <w:r w:rsidRPr="00520CB5">
        <w:rPr>
          <w:rFonts w:ascii="Times New Roman" w:hAnsi="Times New Roman" w:cs="Times New Roman"/>
          <w:sz w:val="24"/>
          <w:szCs w:val="24"/>
        </w:rPr>
        <w:t>. Уроки внеклассного чтения проводятся после окончания работы над каждым разделом. Отбор произведений и темы этих уроков – индивидуальное дело учителя. В конце каждого учебника приводится примерный список книг для самостоятельного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чтения, которые можно использовать на уроках внеклассного чтения. Для заучивания наизусть рекомендуются все стихотворения, включённые в учебники, а также небольшие (от 3–4 до 7–8 предложений) отрывки прозы по выбору учителя. В случае если количество и объём стихотворений для заучивания наизусть покажутся учителю слишком большими, дети могут учить одно из 2–3 стихотворений по собственному выбору.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На уроках литературного чтения ведущей является </w:t>
      </w:r>
      <w:r w:rsidRPr="00520CB5">
        <w:rPr>
          <w:rFonts w:ascii="Times New Roman" w:hAnsi="Times New Roman" w:cs="Times New Roman"/>
          <w:b/>
          <w:bCs/>
          <w:sz w:val="24"/>
          <w:szCs w:val="24"/>
        </w:rPr>
        <w:t>технология формирования типа правильной читательской деятельности (технология продуктивного чтения)</w:t>
      </w:r>
      <w:r w:rsidRPr="00520CB5">
        <w:rPr>
          <w:rFonts w:ascii="Times New Roman" w:hAnsi="Times New Roman" w:cs="Times New Roman"/>
          <w:sz w:val="24"/>
          <w:szCs w:val="24"/>
        </w:rPr>
        <w:t>, обеспечивающая формирование читательской компетенции младших школьников. Технология включает в себя три этапа работы с текстом.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>I этап. Работа с текстом до чтения.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1. Антиципация </w:t>
      </w:r>
      <w:r w:rsidRPr="00520CB5">
        <w:rPr>
          <w:rFonts w:ascii="Times New Roman" w:hAnsi="Times New Roman" w:cs="Times New Roman"/>
          <w:sz w:val="24"/>
          <w:szCs w:val="24"/>
        </w:rPr>
        <w:t>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2. Постановка целей урока </w:t>
      </w:r>
      <w:r w:rsidRPr="00520CB5">
        <w:rPr>
          <w:rFonts w:ascii="Times New Roman" w:hAnsi="Times New Roman" w:cs="Times New Roman"/>
          <w:sz w:val="24"/>
          <w:szCs w:val="24"/>
        </w:rPr>
        <w:t>с учетом общей (учебной, мотивационной, эмоциональной, психологической) готовности учащихся к работе.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>II этап. Работа с текстом во время чтения.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1. Первичное чтение текста. </w:t>
      </w:r>
      <w:r w:rsidRPr="00520CB5">
        <w:rPr>
          <w:rFonts w:ascii="Times New Roman" w:hAnsi="Times New Roman" w:cs="Times New Roman"/>
          <w:sz w:val="24"/>
          <w:szCs w:val="24"/>
        </w:rPr>
        <w:t>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 (с помощью беседы, фиксации первичных впечатлений, смежных видов искусств – на выбор учителя). Выявление совпадений первоначальных предположений учащихся с содержанием, эмоциональной окраской прочитанного текста.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proofErr w:type="spellStart"/>
      <w:r w:rsidRPr="00520CB5">
        <w:rPr>
          <w:rFonts w:ascii="Times New Roman" w:hAnsi="Times New Roman" w:cs="Times New Roman"/>
          <w:i/>
          <w:iCs/>
          <w:sz w:val="24"/>
          <w:szCs w:val="24"/>
        </w:rPr>
        <w:t>Перечитывание</w:t>
      </w:r>
      <w:proofErr w:type="spellEnd"/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 текста. </w:t>
      </w:r>
      <w:r w:rsidRPr="00520CB5">
        <w:rPr>
          <w:rFonts w:ascii="Times New Roman" w:hAnsi="Times New Roman" w:cs="Times New Roman"/>
          <w:sz w:val="24"/>
          <w:szCs w:val="24"/>
        </w:rPr>
        <w:t xml:space="preserve">Медленное «вдумчивое» повторное чтение (всего текста или его отдельных фрагментов). Анализ текста (приёмы: диалог с автором через текст, комментированное чтение, беседа </w:t>
      </w:r>
      <w:r w:rsidRPr="00520CB5">
        <w:rPr>
          <w:rFonts w:ascii="Times New Roman" w:hAnsi="Times New Roman" w:cs="Times New Roman"/>
          <w:sz w:val="24"/>
          <w:szCs w:val="24"/>
        </w:rPr>
        <w:lastRenderedPageBreak/>
        <w:t>по прочитанному, выделение ключевых слов и проч.)</w:t>
      </w:r>
      <w:proofErr w:type="gramStart"/>
      <w:r w:rsidRPr="00520CB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20CB5">
        <w:rPr>
          <w:rFonts w:ascii="Times New Roman" w:hAnsi="Times New Roman" w:cs="Times New Roman"/>
          <w:sz w:val="24"/>
          <w:szCs w:val="24"/>
        </w:rPr>
        <w:t>остановка уточняющего вопроса к каждой смысловой части.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3. Беседа по содержанию в целом. </w:t>
      </w:r>
      <w:r w:rsidRPr="00520CB5">
        <w:rPr>
          <w:rFonts w:ascii="Times New Roman" w:hAnsi="Times New Roman" w:cs="Times New Roman"/>
          <w:sz w:val="24"/>
          <w:szCs w:val="24"/>
        </w:rPr>
        <w:t>Обобщение прочитанного. Постановка к тексту обобщающих вопросов. Обращение (в случае необходимости) к отдельным фрагментам текста, выразительное чтение.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>III этап. Работа с текстом после чтения.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1. Концептуальная (смысловая) беседа по тексту. </w:t>
      </w:r>
      <w:r w:rsidRPr="00520CB5">
        <w:rPr>
          <w:rFonts w:ascii="Times New Roman" w:hAnsi="Times New Roman" w:cs="Times New Roman"/>
          <w:sz w:val="24"/>
          <w:szCs w:val="24"/>
        </w:rPr>
        <w:t>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2. Знакомство с писателем. </w:t>
      </w:r>
      <w:r w:rsidRPr="00520CB5">
        <w:rPr>
          <w:rFonts w:ascii="Times New Roman" w:hAnsi="Times New Roman" w:cs="Times New Roman"/>
          <w:sz w:val="24"/>
          <w:szCs w:val="24"/>
        </w:rPr>
        <w:t>Рассказ о писателе. Беседа о личности писателя. Работа с материалами учебника, дополнительными источниками.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3. 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4. (Творческие) задания, </w:t>
      </w:r>
      <w:r w:rsidRPr="00520CB5">
        <w:rPr>
          <w:rFonts w:ascii="Times New Roman" w:hAnsi="Times New Roman" w:cs="Times New Roman"/>
          <w:sz w:val="24"/>
          <w:szCs w:val="24"/>
        </w:rPr>
        <w:t>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520CB5" w:rsidRPr="00520CB5" w:rsidRDefault="00520CB5" w:rsidP="00901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CB5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520CB5" w:rsidRPr="00520CB5" w:rsidRDefault="00520CB5" w:rsidP="00901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жизни </w:t>
      </w:r>
      <w:r w:rsidRPr="00520CB5">
        <w:rPr>
          <w:rFonts w:ascii="Times New Roman" w:hAnsi="Times New Roman" w:cs="Times New Roman"/>
          <w:sz w:val="24"/>
          <w:szCs w:val="24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добра </w:t>
      </w:r>
      <w:r w:rsidRPr="00520CB5">
        <w:rPr>
          <w:rFonts w:ascii="Times New Roman" w:hAnsi="Times New Roman" w:cs="Times New Roman"/>
          <w:sz w:val="24"/>
          <w:szCs w:val="24"/>
        </w:rPr>
        <w:t>– направленность на развитие и сохранение жизни через сострадание и милосердие как проявление любви.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свободы, чести и достоинства </w:t>
      </w:r>
      <w:r w:rsidRPr="00520CB5">
        <w:rPr>
          <w:rFonts w:ascii="Times New Roman" w:hAnsi="Times New Roman" w:cs="Times New Roman"/>
          <w:sz w:val="24"/>
          <w:szCs w:val="24"/>
        </w:rPr>
        <w:t>как основа современных принципов и правил межличностных отношений.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природы </w:t>
      </w:r>
      <w:r w:rsidRPr="00520CB5">
        <w:rPr>
          <w:rFonts w:ascii="Times New Roman" w:hAnsi="Times New Roman" w:cs="Times New Roman"/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художественных и научно-популярных произведений литературы.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красоты и гармонии </w:t>
      </w:r>
      <w:r w:rsidRPr="00520CB5">
        <w:rPr>
          <w:rFonts w:ascii="Times New Roman" w:hAnsi="Times New Roman" w:cs="Times New Roman"/>
          <w:sz w:val="24"/>
          <w:szCs w:val="24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истины </w:t>
      </w:r>
      <w:r w:rsidRPr="00520CB5">
        <w:rPr>
          <w:rFonts w:ascii="Times New Roman" w:hAnsi="Times New Roman" w:cs="Times New Roman"/>
          <w:sz w:val="24"/>
          <w:szCs w:val="24"/>
        </w:rPr>
        <w:t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семьи. </w:t>
      </w:r>
      <w:r w:rsidRPr="00520CB5">
        <w:rPr>
          <w:rFonts w:ascii="Times New Roman" w:hAnsi="Times New Roman" w:cs="Times New Roman"/>
          <w:sz w:val="24"/>
          <w:szCs w:val="24"/>
        </w:rPr>
        <w:t>Семья – первая и самая значимая для развития социальная и образовательная среда. Содержание литературного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образования способствует формированию эмоционально-позитивного отношения к семье, </w:t>
      </w:r>
      <w:proofErr w:type="gramStart"/>
      <w:r w:rsidRPr="00520CB5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520CB5">
        <w:rPr>
          <w:rFonts w:ascii="Times New Roman" w:hAnsi="Times New Roman" w:cs="Times New Roman"/>
          <w:sz w:val="24"/>
          <w:szCs w:val="24"/>
        </w:rPr>
        <w:t>, чувства любви, благодарности, взаимной ответственности.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труда и творчества. </w:t>
      </w:r>
      <w:r w:rsidRPr="00520CB5">
        <w:rPr>
          <w:rFonts w:ascii="Times New Roman" w:hAnsi="Times New Roman" w:cs="Times New Roman"/>
          <w:sz w:val="24"/>
          <w:szCs w:val="24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гражданственности </w:t>
      </w:r>
      <w:r w:rsidRPr="00520CB5">
        <w:rPr>
          <w:rFonts w:ascii="Times New Roman" w:hAnsi="Times New Roman" w:cs="Times New Roman"/>
          <w:sz w:val="24"/>
          <w:szCs w:val="24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патриотизма. </w:t>
      </w:r>
      <w:r w:rsidRPr="00520CB5">
        <w:rPr>
          <w:rFonts w:ascii="Times New Roman" w:hAnsi="Times New Roman" w:cs="Times New Roman"/>
          <w:sz w:val="24"/>
          <w:szCs w:val="24"/>
        </w:rPr>
        <w:t>Любовь к России, активный интерес к её прошлому и настоящему, готовность служить ей.</w:t>
      </w:r>
    </w:p>
    <w:p w:rsid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человечества. </w:t>
      </w:r>
      <w:r w:rsidRPr="00520CB5">
        <w:rPr>
          <w:rFonts w:ascii="Times New Roman" w:hAnsi="Times New Roman" w:cs="Times New Roman"/>
          <w:sz w:val="24"/>
          <w:szCs w:val="24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520CB5" w:rsidRPr="00E96E29" w:rsidRDefault="00520CB5" w:rsidP="00520CB5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E96E29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520CB5" w:rsidRPr="008E3DA7" w:rsidRDefault="00520CB5" w:rsidP="00520C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3D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конкретизирует содержание предметных тем </w:t>
      </w:r>
      <w:r w:rsidRPr="008E3DA7">
        <w:rPr>
          <w:rFonts w:ascii="Times New Roman" w:hAnsi="Times New Roman" w:cs="Times New Roman"/>
          <w:sz w:val="24"/>
          <w:szCs w:val="24"/>
        </w:rPr>
        <w:t>Федерального г</w:t>
      </w:r>
      <w:r w:rsidRPr="008E3DA7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осударственного образовательного стандарта, даёт распределение учебных часов по разделам и темам курса. Она рассчитана на базовом уровне на </w:t>
      </w:r>
      <w:r w:rsidRPr="008E3DA7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="007732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02 </w:t>
      </w:r>
      <w:bookmarkStart w:id="0" w:name="_GoBack"/>
      <w:bookmarkEnd w:id="0"/>
      <w:r w:rsidRPr="008E3DA7">
        <w:rPr>
          <w:rFonts w:ascii="Times New Roman" w:eastAsia="Times New Roman" w:hAnsi="Times New Roman" w:cs="Times New Roman"/>
          <w:sz w:val="24"/>
          <w:szCs w:val="24"/>
        </w:rPr>
        <w:t xml:space="preserve">учебных часа, из расчёта </w:t>
      </w:r>
      <w:r w:rsidR="0077325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E3DA7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</w:t>
      </w:r>
    </w:p>
    <w:p w:rsidR="00520CB5" w:rsidRPr="00520CB5" w:rsidRDefault="00520CB5" w:rsidP="00520CB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CB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520CB5" w:rsidRPr="00520CB5" w:rsidRDefault="00520CB5" w:rsidP="00520CB5">
      <w:pPr>
        <w:ind w:firstLine="708"/>
        <w:jc w:val="center"/>
        <w:rPr>
          <w:b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520CB5">
        <w:rPr>
          <w:rFonts w:ascii="Times New Roman" w:hAnsi="Times New Roman" w:cs="Times New Roman"/>
          <w:sz w:val="24"/>
          <w:szCs w:val="24"/>
        </w:rPr>
        <w:t>изучения предмета «Литературное чтение» являются следующие умения и качества: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эмоциональность; умение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осознавать </w:t>
      </w:r>
      <w:r w:rsidRPr="00520CB5">
        <w:rPr>
          <w:rFonts w:ascii="Times New Roman" w:hAnsi="Times New Roman" w:cs="Times New Roman"/>
          <w:sz w:val="24"/>
          <w:szCs w:val="24"/>
        </w:rPr>
        <w:t xml:space="preserve">и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520CB5">
        <w:rPr>
          <w:rFonts w:ascii="Times New Roman" w:hAnsi="Times New Roman" w:cs="Times New Roman"/>
          <w:sz w:val="24"/>
          <w:szCs w:val="24"/>
        </w:rPr>
        <w:t>(называть) свои эмоции;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 – умение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осознавать </w:t>
      </w:r>
      <w:r w:rsidRPr="00520CB5">
        <w:rPr>
          <w:rFonts w:ascii="Times New Roman" w:hAnsi="Times New Roman" w:cs="Times New Roman"/>
          <w:sz w:val="24"/>
          <w:szCs w:val="24"/>
        </w:rPr>
        <w:t xml:space="preserve">и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520CB5">
        <w:rPr>
          <w:rFonts w:ascii="Times New Roman" w:hAnsi="Times New Roman" w:cs="Times New Roman"/>
          <w:sz w:val="24"/>
          <w:szCs w:val="24"/>
        </w:rPr>
        <w:t xml:space="preserve">эмоции других людей;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сочувствовать </w:t>
      </w:r>
      <w:r w:rsidRPr="00520CB5">
        <w:rPr>
          <w:rFonts w:ascii="Times New Roman" w:hAnsi="Times New Roman" w:cs="Times New Roman"/>
          <w:sz w:val="24"/>
          <w:szCs w:val="24"/>
        </w:rPr>
        <w:t xml:space="preserve">другим людям,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>сопереживать</w:t>
      </w:r>
      <w:r w:rsidRPr="00520CB5">
        <w:rPr>
          <w:rFonts w:ascii="Times New Roman" w:hAnsi="Times New Roman" w:cs="Times New Roman"/>
          <w:sz w:val="24"/>
          <w:szCs w:val="24"/>
        </w:rPr>
        <w:t>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чувство прекрасного – умение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воспринимать </w:t>
      </w:r>
      <w:r w:rsidRPr="00520CB5">
        <w:rPr>
          <w:rFonts w:ascii="Times New Roman" w:hAnsi="Times New Roman" w:cs="Times New Roman"/>
          <w:sz w:val="24"/>
          <w:szCs w:val="24"/>
        </w:rPr>
        <w:t xml:space="preserve">красоту природы,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бережно относиться </w:t>
      </w:r>
      <w:r w:rsidRPr="00520CB5">
        <w:rPr>
          <w:rFonts w:ascii="Times New Roman" w:hAnsi="Times New Roman" w:cs="Times New Roman"/>
          <w:sz w:val="24"/>
          <w:szCs w:val="24"/>
        </w:rPr>
        <w:t xml:space="preserve">ко всему живому;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чувствовать </w:t>
      </w:r>
      <w:r w:rsidRPr="00520CB5">
        <w:rPr>
          <w:rFonts w:ascii="Times New Roman" w:hAnsi="Times New Roman" w:cs="Times New Roman"/>
          <w:sz w:val="24"/>
          <w:szCs w:val="24"/>
        </w:rPr>
        <w:t xml:space="preserve">красоту художественного слова,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стремиться </w:t>
      </w:r>
      <w:r w:rsidRPr="00520CB5">
        <w:rPr>
          <w:rFonts w:ascii="Times New Roman" w:hAnsi="Times New Roman" w:cs="Times New Roman"/>
          <w:sz w:val="24"/>
          <w:szCs w:val="24"/>
        </w:rPr>
        <w:t>к совершенствованию собственной речи;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любовь и уважение </w:t>
      </w:r>
      <w:r w:rsidRPr="00520CB5">
        <w:rPr>
          <w:rFonts w:ascii="Times New Roman" w:hAnsi="Times New Roman" w:cs="Times New Roman"/>
          <w:sz w:val="24"/>
          <w:szCs w:val="24"/>
        </w:rPr>
        <w:t>к Отечеству, его языку, культуре, истории;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понимание </w:t>
      </w:r>
      <w:r w:rsidRPr="00520CB5">
        <w:rPr>
          <w:rFonts w:ascii="Times New Roman" w:hAnsi="Times New Roman" w:cs="Times New Roman"/>
          <w:sz w:val="24"/>
          <w:szCs w:val="24"/>
        </w:rPr>
        <w:t xml:space="preserve">ценности семьи,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чувства </w:t>
      </w:r>
      <w:r w:rsidRPr="00520CB5">
        <w:rPr>
          <w:rFonts w:ascii="Times New Roman" w:hAnsi="Times New Roman" w:cs="Times New Roman"/>
          <w:sz w:val="24"/>
          <w:szCs w:val="24"/>
        </w:rPr>
        <w:t>уважения, благодарности, ответственности по отношению к своим близким;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интерес </w:t>
      </w:r>
      <w:r w:rsidRPr="00520CB5">
        <w:rPr>
          <w:rFonts w:ascii="Times New Roman" w:hAnsi="Times New Roman" w:cs="Times New Roman"/>
          <w:sz w:val="24"/>
          <w:szCs w:val="24"/>
        </w:rPr>
        <w:t xml:space="preserve">к чтению, к ведению диалога с автором текста;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</w:t>
      </w:r>
      <w:r w:rsidRPr="00520CB5">
        <w:rPr>
          <w:rFonts w:ascii="Times New Roman" w:hAnsi="Times New Roman" w:cs="Times New Roman"/>
          <w:sz w:val="24"/>
          <w:szCs w:val="24"/>
        </w:rPr>
        <w:t>в чтении;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наличие </w:t>
      </w:r>
      <w:r w:rsidRPr="00520CB5">
        <w:rPr>
          <w:rFonts w:ascii="Times New Roman" w:hAnsi="Times New Roman" w:cs="Times New Roman"/>
          <w:sz w:val="24"/>
          <w:szCs w:val="24"/>
        </w:rPr>
        <w:t>собственных читательских приоритетов и уважительное отношение к предпочтениям других людей;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ориентация </w:t>
      </w:r>
      <w:r w:rsidRPr="00520CB5">
        <w:rPr>
          <w:rFonts w:ascii="Times New Roman" w:hAnsi="Times New Roman" w:cs="Times New Roman"/>
          <w:sz w:val="24"/>
          <w:szCs w:val="24"/>
        </w:rPr>
        <w:t>в нравственном содержании и смысле поступков своих и окружающих людей;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этические чувства </w:t>
      </w:r>
      <w:r w:rsidRPr="00520CB5">
        <w:rPr>
          <w:rFonts w:ascii="Times New Roman" w:hAnsi="Times New Roman" w:cs="Times New Roman"/>
          <w:sz w:val="24"/>
          <w:szCs w:val="24"/>
        </w:rPr>
        <w:t>– совести, вины, стыда – как регуляторы морального поведения.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литературных произведений, вопросы и задания к ним, авторские тексты –диалоги постоянно действующих героев; технология продуктивного чтения.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CB5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520CB5">
        <w:rPr>
          <w:rFonts w:ascii="Times New Roman" w:hAnsi="Times New Roman" w:cs="Times New Roman"/>
          <w:sz w:val="24"/>
          <w:szCs w:val="24"/>
        </w:rPr>
        <w:t>изучения курса «Литературное чтение» является формирование универсальных учебных действий (УУД).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0CB5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формулировать </w:t>
      </w:r>
      <w:r w:rsidRPr="00520CB5">
        <w:rPr>
          <w:rFonts w:ascii="Times New Roman" w:hAnsi="Times New Roman" w:cs="Times New Roman"/>
          <w:sz w:val="24"/>
          <w:szCs w:val="24"/>
        </w:rPr>
        <w:t>тему и цели урока;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составлять план </w:t>
      </w:r>
      <w:r w:rsidRPr="00520CB5">
        <w:rPr>
          <w:rFonts w:ascii="Times New Roman" w:hAnsi="Times New Roman" w:cs="Times New Roman"/>
          <w:sz w:val="24"/>
          <w:szCs w:val="24"/>
        </w:rPr>
        <w:t>решения учебной проблемы совместно с учителем;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работать </w:t>
      </w:r>
      <w:r w:rsidRPr="00520CB5">
        <w:rPr>
          <w:rFonts w:ascii="Times New Roman" w:hAnsi="Times New Roman" w:cs="Times New Roman"/>
          <w:sz w:val="24"/>
          <w:szCs w:val="24"/>
        </w:rPr>
        <w:t xml:space="preserve">по плану, сверяя свои действия с целью,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корректировать </w:t>
      </w:r>
      <w:r w:rsidRPr="00520CB5">
        <w:rPr>
          <w:rFonts w:ascii="Times New Roman" w:hAnsi="Times New Roman" w:cs="Times New Roman"/>
          <w:sz w:val="24"/>
          <w:szCs w:val="24"/>
        </w:rPr>
        <w:t>свою деятельность;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в диалоге с учителем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вырабатывать </w:t>
      </w:r>
      <w:r w:rsidRPr="00520CB5">
        <w:rPr>
          <w:rFonts w:ascii="Times New Roman" w:hAnsi="Times New Roman" w:cs="Times New Roman"/>
          <w:sz w:val="24"/>
          <w:szCs w:val="24"/>
        </w:rPr>
        <w:t xml:space="preserve">критерии оценки и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520CB5">
        <w:rPr>
          <w:rFonts w:ascii="Times New Roman" w:hAnsi="Times New Roman" w:cs="Times New Roman"/>
          <w:sz w:val="24"/>
          <w:szCs w:val="24"/>
        </w:rPr>
        <w:t>степень успешности своей работы и работы других в соответствии с этими критериями.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0CB5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вычитывать </w:t>
      </w:r>
      <w:r w:rsidRPr="00520CB5">
        <w:rPr>
          <w:rFonts w:ascii="Times New Roman" w:hAnsi="Times New Roman" w:cs="Times New Roman"/>
          <w:sz w:val="24"/>
          <w:szCs w:val="24"/>
        </w:rPr>
        <w:t xml:space="preserve">все виды текстовой информации: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>, концептуальную;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пользоваться </w:t>
      </w:r>
      <w:r w:rsidRPr="00520CB5">
        <w:rPr>
          <w:rFonts w:ascii="Times New Roman" w:hAnsi="Times New Roman" w:cs="Times New Roman"/>
          <w:sz w:val="24"/>
          <w:szCs w:val="24"/>
        </w:rPr>
        <w:t>разными видами чтения: изучающим, просмотровым, ознакомительным;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извлекать </w:t>
      </w:r>
      <w:r w:rsidRPr="00520CB5">
        <w:rPr>
          <w:rFonts w:ascii="Times New Roman" w:hAnsi="Times New Roman" w:cs="Times New Roman"/>
          <w:sz w:val="24"/>
          <w:szCs w:val="24"/>
        </w:rPr>
        <w:t xml:space="preserve">информацию, представленную в разных формах (сплошной текст;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перерабатывать </w:t>
      </w:r>
      <w:r w:rsidRPr="00520CB5">
        <w:rPr>
          <w:rFonts w:ascii="Times New Roman" w:hAnsi="Times New Roman" w:cs="Times New Roman"/>
          <w:sz w:val="24"/>
          <w:szCs w:val="24"/>
        </w:rPr>
        <w:t xml:space="preserve">и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преобразовывать </w:t>
      </w:r>
      <w:r w:rsidRPr="00520CB5">
        <w:rPr>
          <w:rFonts w:ascii="Times New Roman" w:hAnsi="Times New Roman" w:cs="Times New Roman"/>
          <w:sz w:val="24"/>
          <w:szCs w:val="24"/>
        </w:rPr>
        <w:t>информацию из одной формы в другую (составлять план, таблицу, схему);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пользоваться </w:t>
      </w:r>
      <w:r w:rsidRPr="00520CB5">
        <w:rPr>
          <w:rFonts w:ascii="Times New Roman" w:hAnsi="Times New Roman" w:cs="Times New Roman"/>
          <w:sz w:val="24"/>
          <w:szCs w:val="24"/>
        </w:rPr>
        <w:t>словарями, справочниками;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осуществлять </w:t>
      </w:r>
      <w:r w:rsidRPr="00520CB5">
        <w:rPr>
          <w:rFonts w:ascii="Times New Roman" w:hAnsi="Times New Roman" w:cs="Times New Roman"/>
          <w:sz w:val="24"/>
          <w:szCs w:val="24"/>
        </w:rPr>
        <w:t>анализ и синтез;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устанавливать </w:t>
      </w:r>
      <w:r w:rsidRPr="00520CB5">
        <w:rPr>
          <w:rFonts w:ascii="Times New Roman" w:hAnsi="Times New Roman" w:cs="Times New Roman"/>
          <w:sz w:val="24"/>
          <w:szCs w:val="24"/>
        </w:rPr>
        <w:t>причинно-следственные связи;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строить </w:t>
      </w:r>
      <w:r w:rsidRPr="00520CB5">
        <w:rPr>
          <w:rFonts w:ascii="Times New Roman" w:hAnsi="Times New Roman" w:cs="Times New Roman"/>
          <w:sz w:val="24"/>
          <w:szCs w:val="24"/>
        </w:rPr>
        <w:t>рассуждения;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0CB5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оформлять </w:t>
      </w:r>
      <w:r w:rsidRPr="00520CB5">
        <w:rPr>
          <w:rFonts w:ascii="Times New Roman" w:hAnsi="Times New Roman" w:cs="Times New Roman"/>
          <w:sz w:val="24"/>
          <w:szCs w:val="24"/>
        </w:rPr>
        <w:t>свои мысли в устной и письменной форме с учётом речевой ситуации;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адекватно использовать </w:t>
      </w:r>
      <w:r w:rsidRPr="00520CB5">
        <w:rPr>
          <w:rFonts w:ascii="Times New Roman" w:hAnsi="Times New Roman" w:cs="Times New Roman"/>
          <w:sz w:val="24"/>
          <w:szCs w:val="24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высказывать </w:t>
      </w:r>
      <w:r w:rsidRPr="00520CB5">
        <w:rPr>
          <w:rFonts w:ascii="Times New Roman" w:hAnsi="Times New Roman" w:cs="Times New Roman"/>
          <w:sz w:val="24"/>
          <w:szCs w:val="24"/>
        </w:rPr>
        <w:t xml:space="preserve">и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обосновывать </w:t>
      </w:r>
      <w:r w:rsidRPr="00520CB5">
        <w:rPr>
          <w:rFonts w:ascii="Times New Roman" w:hAnsi="Times New Roman" w:cs="Times New Roman"/>
          <w:sz w:val="24"/>
          <w:szCs w:val="24"/>
        </w:rPr>
        <w:t>свою точку зрения;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слушать </w:t>
      </w:r>
      <w:r w:rsidRPr="00520CB5">
        <w:rPr>
          <w:rFonts w:ascii="Times New Roman" w:hAnsi="Times New Roman" w:cs="Times New Roman"/>
          <w:sz w:val="24"/>
          <w:szCs w:val="24"/>
        </w:rPr>
        <w:t xml:space="preserve">и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слышать </w:t>
      </w:r>
      <w:r w:rsidRPr="00520CB5">
        <w:rPr>
          <w:rFonts w:ascii="Times New Roman" w:hAnsi="Times New Roman" w:cs="Times New Roman"/>
          <w:sz w:val="24"/>
          <w:szCs w:val="24"/>
        </w:rPr>
        <w:t>других, пытаться принимать иную точку зрения, быть готовым корректировать свою точку зрения;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договариваться </w:t>
      </w:r>
      <w:r w:rsidRPr="00520CB5">
        <w:rPr>
          <w:rFonts w:ascii="Times New Roman" w:hAnsi="Times New Roman" w:cs="Times New Roman"/>
          <w:sz w:val="24"/>
          <w:szCs w:val="24"/>
        </w:rPr>
        <w:t>и приходить к общему решению в совместной деятельности;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>задавать вопросы</w:t>
      </w:r>
      <w:r w:rsidRPr="00520CB5">
        <w:rPr>
          <w:rFonts w:ascii="Times New Roman" w:hAnsi="Times New Roman" w:cs="Times New Roman"/>
          <w:sz w:val="24"/>
          <w:szCs w:val="24"/>
        </w:rPr>
        <w:t>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520CB5">
        <w:rPr>
          <w:rFonts w:ascii="Times New Roman" w:hAnsi="Times New Roman" w:cs="Times New Roman"/>
          <w:sz w:val="24"/>
          <w:szCs w:val="24"/>
        </w:rPr>
        <w:t xml:space="preserve">изучения курса «Литературное чтение» является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>4-й класс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воспринимать </w:t>
      </w:r>
      <w:r w:rsidRPr="00520CB5">
        <w:rPr>
          <w:rFonts w:ascii="Times New Roman" w:hAnsi="Times New Roman" w:cs="Times New Roman"/>
          <w:sz w:val="24"/>
          <w:szCs w:val="24"/>
        </w:rPr>
        <w:t>на слух тексты в исполнении учителя, учащихся;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осознанно, правильно, выразительно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>читать вслух</w:t>
      </w:r>
      <w:r w:rsidRPr="00520CB5">
        <w:rPr>
          <w:rFonts w:ascii="Times New Roman" w:hAnsi="Times New Roman" w:cs="Times New Roman"/>
          <w:sz w:val="24"/>
          <w:szCs w:val="24"/>
        </w:rPr>
        <w:t>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прогнозировать </w:t>
      </w:r>
      <w:r w:rsidRPr="00520CB5">
        <w:rPr>
          <w:rFonts w:ascii="Times New Roman" w:hAnsi="Times New Roman" w:cs="Times New Roman"/>
          <w:sz w:val="24"/>
          <w:szCs w:val="24"/>
        </w:rPr>
        <w:t>содержание текста до чтения;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</w:t>
      </w:r>
      <w:r w:rsidRPr="00520CB5">
        <w:rPr>
          <w:rFonts w:ascii="Times New Roman" w:hAnsi="Times New Roman" w:cs="Times New Roman"/>
          <w:sz w:val="24"/>
          <w:szCs w:val="24"/>
        </w:rPr>
        <w:t>ключевые слова;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осваивать </w:t>
      </w:r>
      <w:r w:rsidRPr="00520CB5">
        <w:rPr>
          <w:rFonts w:ascii="Times New Roman" w:hAnsi="Times New Roman" w:cs="Times New Roman"/>
          <w:sz w:val="24"/>
          <w:szCs w:val="24"/>
        </w:rPr>
        <w:t>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формулировать </w:t>
      </w:r>
      <w:r w:rsidRPr="00520CB5">
        <w:rPr>
          <w:rFonts w:ascii="Times New Roman" w:hAnsi="Times New Roman" w:cs="Times New Roman"/>
          <w:sz w:val="24"/>
          <w:szCs w:val="24"/>
        </w:rPr>
        <w:t>основную мысль текста;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составлять </w:t>
      </w:r>
      <w:r w:rsidRPr="00520CB5">
        <w:rPr>
          <w:rFonts w:ascii="Times New Roman" w:hAnsi="Times New Roman" w:cs="Times New Roman"/>
          <w:sz w:val="24"/>
          <w:szCs w:val="24"/>
        </w:rPr>
        <w:t>простой и сложный план текста;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писать </w:t>
      </w:r>
      <w:r w:rsidRPr="00520CB5">
        <w:rPr>
          <w:rFonts w:ascii="Times New Roman" w:hAnsi="Times New Roman" w:cs="Times New Roman"/>
          <w:sz w:val="24"/>
          <w:szCs w:val="24"/>
        </w:rPr>
        <w:t>сочинение на материале прочитанного с предварительной подготовкой;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аргументированно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высказывать </w:t>
      </w:r>
      <w:r w:rsidRPr="00520CB5">
        <w:rPr>
          <w:rFonts w:ascii="Times New Roman" w:hAnsi="Times New Roman" w:cs="Times New Roman"/>
          <w:sz w:val="24"/>
          <w:szCs w:val="24"/>
        </w:rPr>
        <w:t xml:space="preserve">своё отношение к прочитанному, к героям,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понимать </w:t>
      </w:r>
      <w:r w:rsidRPr="00520CB5">
        <w:rPr>
          <w:rFonts w:ascii="Times New Roman" w:hAnsi="Times New Roman" w:cs="Times New Roman"/>
          <w:sz w:val="24"/>
          <w:szCs w:val="24"/>
        </w:rPr>
        <w:t xml:space="preserve">и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520CB5">
        <w:rPr>
          <w:rFonts w:ascii="Times New Roman" w:hAnsi="Times New Roman" w:cs="Times New Roman"/>
          <w:sz w:val="24"/>
          <w:szCs w:val="24"/>
        </w:rPr>
        <w:t>свои эмоции;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понимать и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формулировать </w:t>
      </w:r>
      <w:r w:rsidRPr="00520CB5">
        <w:rPr>
          <w:rFonts w:ascii="Times New Roman" w:hAnsi="Times New Roman" w:cs="Times New Roman"/>
          <w:sz w:val="24"/>
          <w:szCs w:val="24"/>
        </w:rPr>
        <w:t>своё отношение к авторской манере письма;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иметь </w:t>
      </w:r>
      <w:r w:rsidRPr="00520CB5">
        <w:rPr>
          <w:rFonts w:ascii="Times New Roman" w:hAnsi="Times New Roman" w:cs="Times New Roman"/>
          <w:sz w:val="24"/>
          <w:szCs w:val="24"/>
        </w:rPr>
        <w:t>собственные читательские приоритеты, уважительно относиться к предпочтениям других;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давать характеристику </w:t>
      </w:r>
      <w:r w:rsidRPr="00520CB5">
        <w:rPr>
          <w:rFonts w:ascii="Times New Roman" w:hAnsi="Times New Roman" w:cs="Times New Roman"/>
          <w:sz w:val="24"/>
          <w:szCs w:val="24"/>
        </w:rPr>
        <w:t>героя (портрет, черты характера и поступки, речь, отношение автора к герою; собственное отношение к герою);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относить </w:t>
      </w:r>
      <w:r w:rsidRPr="00520CB5">
        <w:rPr>
          <w:rFonts w:ascii="Times New Roman" w:hAnsi="Times New Roman" w:cs="Times New Roman"/>
          <w:sz w:val="24"/>
          <w:szCs w:val="24"/>
        </w:rPr>
        <w:t>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относить </w:t>
      </w:r>
      <w:r w:rsidRPr="00520CB5">
        <w:rPr>
          <w:rFonts w:ascii="Times New Roman" w:hAnsi="Times New Roman" w:cs="Times New Roman"/>
          <w:sz w:val="24"/>
          <w:szCs w:val="24"/>
        </w:rPr>
        <w:t>произведения к жанру басни, фантастической повести по определённым признакам;</w:t>
      </w:r>
    </w:p>
    <w:p w:rsid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– </w:t>
      </w:r>
      <w:r w:rsidRPr="00520CB5">
        <w:rPr>
          <w:rFonts w:ascii="Times New Roman" w:hAnsi="Times New Roman" w:cs="Times New Roman"/>
          <w:i/>
          <w:iCs/>
          <w:sz w:val="24"/>
          <w:szCs w:val="24"/>
        </w:rPr>
        <w:t xml:space="preserve">видеть </w:t>
      </w:r>
      <w:r w:rsidRPr="00520CB5">
        <w:rPr>
          <w:rFonts w:ascii="Times New Roman" w:hAnsi="Times New Roman" w:cs="Times New Roman"/>
          <w:sz w:val="24"/>
          <w:szCs w:val="24"/>
        </w:rPr>
        <w:t>языковые средства, использованные автором.</w:t>
      </w:r>
    </w:p>
    <w:p w:rsidR="00960D4E" w:rsidRDefault="00960D4E" w:rsidP="00960D4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60D4E" w:rsidRPr="00520CB5" w:rsidRDefault="00960D4E" w:rsidP="00960D4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caps/>
          <w:sz w:val="24"/>
          <w:szCs w:val="24"/>
        </w:rPr>
        <w:t>Система оценки достижения планируемых результатов освоения предмета. критерии оценивания</w:t>
      </w:r>
    </w:p>
    <w:p w:rsidR="00960D4E" w:rsidRPr="00520CB5" w:rsidRDefault="00960D4E" w:rsidP="0096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В УМК используется технология оценивания образовательных достижений (учебных успехов) учащихся, в соответствии с развивающей личностно ориентированной Образова</w:t>
      </w:r>
      <w:r w:rsidRPr="00520CB5">
        <w:rPr>
          <w:rFonts w:ascii="Times New Roman" w:hAnsi="Times New Roman" w:cs="Times New Roman"/>
          <w:sz w:val="24"/>
          <w:szCs w:val="24"/>
        </w:rPr>
        <w:softHyphen/>
        <w:t>тельной системой «Школа 2100», которая позволяет:</w:t>
      </w:r>
    </w:p>
    <w:p w:rsidR="00960D4E" w:rsidRPr="00520CB5" w:rsidRDefault="00960D4E" w:rsidP="0096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1)  определять, как ученик овладевает умениями по использованию знаний, т.е. на</w:t>
      </w:r>
      <w:r w:rsidRPr="00520CB5">
        <w:rPr>
          <w:rFonts w:ascii="Times New Roman" w:hAnsi="Times New Roman" w:cs="Times New Roman"/>
          <w:sz w:val="24"/>
          <w:szCs w:val="24"/>
        </w:rPr>
        <w:softHyphen/>
        <w:t>сколько обучение соответствует современным целям обучения;</w:t>
      </w:r>
    </w:p>
    <w:p w:rsidR="00960D4E" w:rsidRPr="00520CB5" w:rsidRDefault="00960D4E" w:rsidP="0096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2)  развивать у ученика умения самостоятельно оценивать результат своих действий, контролировать себя, находить и исправлять собственные ошибки;</w:t>
      </w:r>
    </w:p>
    <w:p w:rsidR="00960D4E" w:rsidRPr="00520CB5" w:rsidRDefault="00960D4E" w:rsidP="0096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3)  мотивировать ученика на успех, избавить его от страха перед школьным контролем и оцениванием;</w:t>
      </w:r>
    </w:p>
    <w:p w:rsidR="00960D4E" w:rsidRPr="00520CB5" w:rsidRDefault="00960D4E" w:rsidP="0096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4) создавать комфортную обстановку, сохранить психологическое здоровье детей.</w:t>
      </w:r>
    </w:p>
    <w:p w:rsidR="00960D4E" w:rsidRPr="00520CB5" w:rsidRDefault="00960D4E" w:rsidP="0096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Чтение как вид речевой деятельности требует особого подхода к оценке качества зна</w:t>
      </w:r>
      <w:r w:rsidRPr="00520CB5">
        <w:rPr>
          <w:rFonts w:ascii="Times New Roman" w:hAnsi="Times New Roman" w:cs="Times New Roman"/>
          <w:sz w:val="24"/>
          <w:szCs w:val="24"/>
        </w:rPr>
        <w:softHyphen/>
        <w:t>ний, умений и навыков обучающихся в начальной школе. В «Требованиях к уровню подго</w:t>
      </w:r>
      <w:r w:rsidRPr="00520CB5">
        <w:rPr>
          <w:rFonts w:ascii="Times New Roman" w:hAnsi="Times New Roman" w:cs="Times New Roman"/>
          <w:sz w:val="24"/>
          <w:szCs w:val="24"/>
        </w:rPr>
        <w:softHyphen/>
        <w:t xml:space="preserve">товки оканчивающих начальную школу» указано, что выпускники начальной школы должны уметь </w:t>
      </w:r>
      <w:r w:rsidRPr="00520CB5">
        <w:rPr>
          <w:rFonts w:ascii="Times New Roman" w:hAnsi="Times New Roman" w:cs="Times New Roman"/>
          <w:b/>
          <w:bCs/>
          <w:sz w:val="24"/>
          <w:szCs w:val="24"/>
        </w:rPr>
        <w:t>читать осознанно текст про себя без учёта скорости.</w:t>
      </w:r>
    </w:p>
    <w:p w:rsidR="00960D4E" w:rsidRPr="00520CB5" w:rsidRDefault="00960D4E" w:rsidP="0096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Контроль скорости чтения учитель может проводить по своему усмотрению, чтобы иметь представление, как происходит постепенное её приращение у каждого ученика, и осуществлять необходимую коррекцию. При оценивании техники чтения следует учитывать следующие его параметры:</w:t>
      </w:r>
    </w:p>
    <w:p w:rsidR="00960D4E" w:rsidRPr="00520CB5" w:rsidRDefault="00960D4E" w:rsidP="0096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- способ чтения (для чтения вслух);</w:t>
      </w:r>
    </w:p>
    <w:p w:rsidR="00960D4E" w:rsidRPr="00520CB5" w:rsidRDefault="00960D4E" w:rsidP="0096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- правильность чтения - чтение незнакомого текста с соблюдением литературного про</w:t>
      </w:r>
      <w:r w:rsidRPr="00520CB5">
        <w:rPr>
          <w:rFonts w:ascii="Times New Roman" w:hAnsi="Times New Roman" w:cs="Times New Roman"/>
          <w:sz w:val="24"/>
          <w:szCs w:val="24"/>
        </w:rPr>
        <w:softHyphen/>
        <w:t>изношения (для чтения вслух);</w:t>
      </w:r>
    </w:p>
    <w:p w:rsidR="00960D4E" w:rsidRPr="00520CB5" w:rsidRDefault="00960D4E" w:rsidP="0096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lastRenderedPageBreak/>
        <w:t>- его осознанность;</w:t>
      </w:r>
    </w:p>
    <w:p w:rsidR="00960D4E" w:rsidRPr="00520CB5" w:rsidRDefault="00960D4E" w:rsidP="0096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- выразительность (для чтения вслух);</w:t>
      </w:r>
    </w:p>
    <w:p w:rsidR="00960D4E" w:rsidRPr="00520CB5" w:rsidRDefault="00960D4E" w:rsidP="0096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- скорость (оптимальная для понимания текста или неоптимальная).</w:t>
      </w:r>
    </w:p>
    <w:p w:rsidR="00960D4E" w:rsidRPr="00520CB5" w:rsidRDefault="00960D4E" w:rsidP="0096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Не рекомендуется проводить строгий контроль навыка чтения третьеклассников, это может привести детей к стрессовым ситуациям. Желательно контроль проводить в индиви</w:t>
      </w:r>
      <w:r w:rsidRPr="00520CB5">
        <w:rPr>
          <w:rFonts w:ascii="Times New Roman" w:hAnsi="Times New Roman" w:cs="Times New Roman"/>
          <w:sz w:val="24"/>
          <w:szCs w:val="24"/>
        </w:rPr>
        <w:softHyphen/>
        <w:t xml:space="preserve">дуальной форме, которая дает учителю достаточно полное представление об уровне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сфор</w:t>
      </w:r>
      <w:r w:rsidRPr="00520CB5">
        <w:rPr>
          <w:rFonts w:ascii="Times New Roman" w:hAnsi="Times New Roman" w:cs="Times New Roman"/>
          <w:sz w:val="24"/>
          <w:szCs w:val="24"/>
        </w:rPr>
        <w:softHyphen/>
        <w:t>мированности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 данного навыка у обучающихся.</w:t>
      </w:r>
    </w:p>
    <w:p w:rsidR="00960D4E" w:rsidRPr="00520CB5" w:rsidRDefault="00960D4E" w:rsidP="0096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Для проверки детям предлагается прочитать незнакомый текст, доступный по содер</w:t>
      </w:r>
      <w:r w:rsidRPr="00520CB5">
        <w:rPr>
          <w:rFonts w:ascii="Times New Roman" w:hAnsi="Times New Roman" w:cs="Times New Roman"/>
          <w:sz w:val="24"/>
          <w:szCs w:val="24"/>
        </w:rPr>
        <w:softHyphen/>
        <w:t>жанию, с которым они предварительно познакомились, прочитав про себя. Учитель путем фиксации допущенных при чтении ошибок, определения числа необоснованных пауз, вре</w:t>
      </w:r>
      <w:r w:rsidRPr="00520CB5">
        <w:rPr>
          <w:rFonts w:ascii="Times New Roman" w:hAnsi="Times New Roman" w:cs="Times New Roman"/>
          <w:sz w:val="24"/>
          <w:szCs w:val="24"/>
        </w:rPr>
        <w:softHyphen/>
        <w:t>мени, затраченного на чтение, ответов на поставленные вопросы оценивает уровень освое</w:t>
      </w:r>
      <w:r w:rsidRPr="00520CB5">
        <w:rPr>
          <w:rFonts w:ascii="Times New Roman" w:hAnsi="Times New Roman" w:cs="Times New Roman"/>
          <w:sz w:val="24"/>
          <w:szCs w:val="24"/>
        </w:rPr>
        <w:softHyphen/>
        <w:t>ния навыка чтения учащимися.</w:t>
      </w:r>
    </w:p>
    <w:p w:rsidR="00960D4E" w:rsidRPr="00520CB5" w:rsidRDefault="00960D4E" w:rsidP="0096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Щадящий режим проверки позволит учителю определить уровень, на котором находит</w:t>
      </w:r>
      <w:r w:rsidRPr="00520CB5">
        <w:rPr>
          <w:rFonts w:ascii="Times New Roman" w:hAnsi="Times New Roman" w:cs="Times New Roman"/>
          <w:sz w:val="24"/>
          <w:szCs w:val="24"/>
        </w:rPr>
        <w:softHyphen/>
        <w:t>ся ребенок, что особенно важно и для учителя, и для ученика. На всем протяжении контроля ребенок должен осознавать, что ему доверили прочитать текст потому, что он уже «хорошо читает». Ситуация успеха должна сопутствовать ребенку не только в обычной работе, но и при проведении контроля. В третьем классе контроль навыка чтения производится как «чте</w:t>
      </w:r>
      <w:r w:rsidRPr="00520CB5">
        <w:rPr>
          <w:rFonts w:ascii="Times New Roman" w:hAnsi="Times New Roman" w:cs="Times New Roman"/>
          <w:sz w:val="24"/>
          <w:szCs w:val="24"/>
        </w:rPr>
        <w:softHyphen/>
        <w:t>ние вслух» и «чтение про себя». При фронтальной форме проверки тексты большого объё</w:t>
      </w:r>
      <w:r w:rsidRPr="00520CB5">
        <w:rPr>
          <w:rFonts w:ascii="Times New Roman" w:hAnsi="Times New Roman" w:cs="Times New Roman"/>
          <w:sz w:val="24"/>
          <w:szCs w:val="24"/>
        </w:rPr>
        <w:softHyphen/>
        <w:t>ма могут быть прочитаны двумя-тремя детьми (цепочкой).</w:t>
      </w:r>
    </w:p>
    <w:p w:rsidR="00960D4E" w:rsidRPr="00520CB5" w:rsidRDefault="00960D4E" w:rsidP="0096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Тематический контроль осуществляется при проведении письменных проверочных работ в конце изучения каждого раздела. Для их проведения предназначены листы с за</w:t>
      </w:r>
      <w:r w:rsidRPr="00520CB5">
        <w:rPr>
          <w:rFonts w:ascii="Times New Roman" w:hAnsi="Times New Roman" w:cs="Times New Roman"/>
          <w:sz w:val="24"/>
          <w:szCs w:val="24"/>
        </w:rPr>
        <w:softHyphen/>
        <w:t>даниями, помещенные в середину рабочей тетради. Рекомендуется вынуть эти листы и раздавать их непосредственно на уроке перед началом проведения работы. Каждая про</w:t>
      </w:r>
      <w:r w:rsidRPr="00520CB5">
        <w:rPr>
          <w:rFonts w:ascii="Times New Roman" w:hAnsi="Times New Roman" w:cs="Times New Roman"/>
          <w:sz w:val="24"/>
          <w:szCs w:val="24"/>
        </w:rPr>
        <w:softHyphen/>
        <w:t>верочная работа содержит 4-5 заданий на проверку усвоения программного материала. Время проведения проверочной работы на уроке обобщения знаний по изученному ма</w:t>
      </w:r>
      <w:r w:rsidRPr="00520CB5">
        <w:rPr>
          <w:rFonts w:ascii="Times New Roman" w:hAnsi="Times New Roman" w:cs="Times New Roman"/>
          <w:sz w:val="24"/>
          <w:szCs w:val="24"/>
        </w:rPr>
        <w:softHyphen/>
        <w:t>териалу - 15-20 минут.</w:t>
      </w:r>
    </w:p>
    <w:p w:rsidR="00960D4E" w:rsidRPr="00520CB5" w:rsidRDefault="00960D4E" w:rsidP="0096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Итоговая отметка - это показатель уровня образовательных достижений. Она высчитывается как среднее арифметическое текущих и обязательных отметок за проверочные работы.                                                                                                                                          </w:t>
      </w:r>
    </w:p>
    <w:p w:rsidR="00960D4E" w:rsidRPr="00520CB5" w:rsidRDefault="00960D4E" w:rsidP="0096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4E" w:rsidRPr="00520CB5" w:rsidRDefault="00960D4E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B5" w:rsidRPr="00520CB5" w:rsidRDefault="00520CB5" w:rsidP="00960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Содержание предмета «Литературное чтение» для каждого класса отражает основные направления работы и включает следующие разделы: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1. Круг детского чтения.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2. Техника чтения.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3. Формирование приёмов понимания прочитанного при чтении и слушании, виды читательской деятельности.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4. Эмоциональное и эстетическое переживание прочитанного. Элементы анализа текста.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5. Литературоведческая пропедевтика.</w:t>
      </w:r>
    </w:p>
    <w:p w:rsidR="00520CB5" w:rsidRPr="008E3DA7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6. Творческая деятельности учащихся (на основе литературных произведений). Развитие устной и письменной речи.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B5">
        <w:rPr>
          <w:rFonts w:ascii="Times New Roman" w:hAnsi="Times New Roman" w:cs="Times New Roman"/>
          <w:b/>
          <w:sz w:val="24"/>
          <w:szCs w:val="24"/>
        </w:rPr>
        <w:t xml:space="preserve">Раздел 1. «Любимые книги» - (9ч)  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sz w:val="24"/>
          <w:szCs w:val="24"/>
        </w:rPr>
        <w:t>Раздел 2. «</w:t>
      </w: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У истоков русской детской литературы» - (20ч)  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Раздел 3. «XIX век. Путешествие продолжается…» - (45ч)  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Раздел 4. «Век </w:t>
      </w:r>
      <w:r w:rsidRPr="00520CB5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. Новые встречи со старыми друзьями» - (62ч)  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Произведения современной детской литературы разных жанров. (9 ч) </w:t>
      </w:r>
      <w:r w:rsidRPr="00520CB5">
        <w:rPr>
          <w:rFonts w:ascii="Times New Roman" w:hAnsi="Times New Roman" w:cs="Times New Roman"/>
          <w:sz w:val="24"/>
          <w:szCs w:val="24"/>
        </w:rPr>
        <w:t>Стихи современных поэтов, отрывки из фантастическойповести Е. Велтистова.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У истоков русской детской литературы. (20 ч) </w:t>
      </w:r>
      <w:r w:rsidRPr="00520CB5">
        <w:rPr>
          <w:rFonts w:ascii="Times New Roman" w:hAnsi="Times New Roman" w:cs="Times New Roman"/>
          <w:sz w:val="24"/>
          <w:szCs w:val="24"/>
        </w:rPr>
        <w:t xml:space="preserve">Отрывки из русских летописей. Русские народные сказки в ранних записях. Стихи для детей поэтов XVII в.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Савватия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 Полоцкого,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КарионаИстомина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. Произведения для детей писателей XVIII в.: проза А.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>, статьи Н.И. Новикова из журнала «Детское чтение для сердца и разума», детские стихи А. Шишкова. Нравоучительный характер и прямая назидательность произведений для детей.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Детская литература XIX в. (46 ч) </w:t>
      </w:r>
      <w:r w:rsidRPr="00520CB5">
        <w:rPr>
          <w:rFonts w:ascii="Times New Roman" w:hAnsi="Times New Roman" w:cs="Times New Roman"/>
          <w:sz w:val="24"/>
          <w:szCs w:val="24"/>
        </w:rPr>
        <w:t xml:space="preserve">Басни И. Крылова. Первая литературная сказка для детей «Чёрная курица, или Подземные жители» А. Погорельского. «Сказка о царе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...» А. Пушкина и «Спящая </w:t>
      </w:r>
      <w:r w:rsidRPr="00520CB5">
        <w:rPr>
          <w:rFonts w:ascii="Times New Roman" w:hAnsi="Times New Roman" w:cs="Times New Roman"/>
          <w:sz w:val="24"/>
          <w:szCs w:val="24"/>
        </w:rPr>
        <w:lastRenderedPageBreak/>
        <w:t xml:space="preserve">царевна» В. Жуковского. Сказки и игры для детей В. Даля. Исторические рассказы А.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Ишимовой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. Разнообразие жанров; образность произведений для детей, постепенно приходящая на смену прямой назидательности. Появление темы природы в детском чтении. Отрывки из повести С. Аксакова «Детские годы Багрова-внука». Стихи А.К. Толстого, А.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>, Ф. Тютчева, А. Плещеева в круге детского чтения. Стихи Н. Некрасова о природе, посвященные русским детям. Учебные книги для чтения К. Ушинского и Л. Толстого. Разнообразие жанров, познавательный характер произведений. Ушинского и Толстого. Тема детства в рассказах писателей конца XIX в. Рассказ «Слон» А. Куприна. Сюжет, герои, идея рассказа, мастерство писателя в создании характеров.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Детская литература XX в. (61 ч). </w:t>
      </w:r>
      <w:r w:rsidRPr="00520CB5">
        <w:rPr>
          <w:rFonts w:ascii="Times New Roman" w:hAnsi="Times New Roman" w:cs="Times New Roman"/>
          <w:sz w:val="24"/>
          <w:szCs w:val="24"/>
        </w:rPr>
        <w:t xml:space="preserve">Отрывки из повести Лидии Чарской «Записки маленькой гимназистки». Детская литература 1920-х гг.: «Морские рассказы» Б. Житкова, отрывки из книги К.Чуковского «Серебряный герб». Детские журналы 1920–1930-х гг. Детские стихи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обэриутов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>: Д. Хармса, А. Введенского, Ю. Владимирова.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Поиски новых интересных форм и тем для детских стихов. Весёлый тон и юмор стихов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обэриутов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. Богатство и многообразие жанров детской литературы: сказки Е. Шварца и А.Н. Толстого, рассказы М. Пришвина, переводы С. Маршака, стихи В. Маяковского и А.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. романа Ю.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Олеши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 «Три Толстяка» (отрывки).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 xml:space="preserve">Детская литература 1930–1950-х гг. Герои А. Гайдара («Тимур и его команда»). Юмор и сатира в детской литературе: рассказы Н. Носова, сатирические стихотворные портреты А.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. Детская литература 1960–1990-х гг. «Панорама» поэзии для детей: стихи Е. Благининой, Б.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520CB5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520CB5">
        <w:rPr>
          <w:rFonts w:ascii="Times New Roman" w:hAnsi="Times New Roman" w:cs="Times New Roman"/>
          <w:sz w:val="24"/>
          <w:szCs w:val="24"/>
        </w:rPr>
        <w:t>, Н. Матвеевой и др., пьеса-сказка С. Козлова, сказочные миниатюры Г. Цыферова. Знакомство с творчеством детских писателей К. Драгунской, Т. Собакина и др. Современные детские журналы.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 ТЕХНИКА ЧТЕНИЯ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На момент завершения начального образования достигаются следующие составляющие техники чтения: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1) способ чтения – чтение целыми словами;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2) правильность чтения – чтение незнакомого текста с соблюдением норм литературного произношения;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3) скорость чтения – установка на нормальный для читающего темп беглости, позволяющий ему осознать текст;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4) установка на постепенное увеличение скорости чтения. 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 Выпускник начальной школы должен также уметь читать осознанно текст про себя.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>4-й класс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чтению. Осознанное чтение про себя любого по объёму и жанру текста.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ФОРМИРОВАНИЕ ПРИЁМОВ ПОНИМАНИЯ ПРОЧИТАННОГО ПРИ ЧТЕНИИ И СЛУШАНИИ, ВИДЫ ЧИТАТЕЛЬСКОЙ ДЕЯТЕЛЬНОСТИ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B5">
        <w:rPr>
          <w:rFonts w:ascii="Times New Roman" w:hAnsi="Times New Roman" w:cs="Times New Roman"/>
          <w:b/>
          <w:sz w:val="24"/>
          <w:szCs w:val="24"/>
        </w:rPr>
        <w:t>Развитие умений: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самостоятельно осмысливать заглавие произведения;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самостоятельно прогнозировать содержание текста по заглавию, иллюстрации;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проводить «диалог с автором» в процессе чтения текста (этапы: самостоятельное формулирование вопросов по ходу чтения текста, прогнозирование возможных ответов, самоконтроль);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самостоятельно формулировать главную мысль прочитанного;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устанавливать смысловые связи частей текста и самостоятельно составлять простой план в разных его вариантах, составлять сложный план с помощью учителя и самостоятельно;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находить в тексте материал для составления рассказа на определенную тему.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>Дети, заканчивающие начальную школу, при чтении доступных им художественных текстов овладевают правильным типом читательской деятельности, а именно могут: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прогнозировать содержание текста на основе заглавия, иллюстраций, ключевых слов;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самостоятельно выделять ключевые слова в тексте;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lastRenderedPageBreak/>
        <w:t>– проводить «диалог с автором»: по ходу чтения самостоятельно формулировать вопросы, прогнозировать ответы, контролировать себя;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формулировать главную мысль, соотносить её с заглавием текста;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составлять простой и сложный план текста;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пересказывать текст по плану.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 ЭМОЦИОНАЛЬНОЕ И ЭСТЕТИЧЕСКОЕ ПЕРЕЖИВАНИЕ ПРОЧИТАННОГО. ЭЛЕМЕНТЫ АНАЛИЗА.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Развитие умения определять основную тему и главную мысль произведения. Ознакомление детей с историей создания литературного произведения, показ связи произведения с личностью автора, с его биографией. Место произведения в истории русской детской литературы. Наблюдение над языком художественных произведений. Аргументированное высказывание своего отношения к прочитанному.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ЛИТЕРАТУРОВЕДЧЕСКАЯ ПРОПЕДЕВТИКА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На уроках учитель знакомит детей со следующими понятиями: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Детская литература, история детской литературы, темы произведений детской литературы. Пролог и эпилог в художественном произведении. Автобиографические произведения. Воспоминания (мемуары). Басня, её особенности (сюжет, герои, сценичность, нравоучительный смысл). Баллада – рассказ в стихах. Фантастическая повесть, её отличие от сказочной повести. Юмор и сатира в произведениях детской литературы.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 xml:space="preserve"> ТВОРЧЕСКАЯ ДЕЯТЕЛЬНОСТЬ УЧАЩИХСЯ (НА ОСНОВЕ ЛИТЕРАТУРНЫХ ПРОИЗВЕДЕНИЙ) РАЗВИТИЕ УСТНОЙ И ПИСЬМЕННОЙ РЕЧИ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Обучение: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подробному, сжатому и выборочному пересказу (с опорой на план) повествовательного текста с элементами описания или рассуждения;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составлению устных рассказов о героях на основе самостоятельно собранного материала;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творческим устным рассказам от имени одного из героев с изменением лица рассказчика, с продолжением, с включением элементов авторского описания.</w:t>
      </w:r>
    </w:p>
    <w:p w:rsidR="00960D4E" w:rsidRDefault="00520CB5" w:rsidP="00960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Письменные творческие работы: переводы с древнерусского на современный русский язык, сочинения на заданные темы, самостоятельное сочинение описаний, сказок, рассказов, стихотворений</w:t>
      </w:r>
      <w:proofErr w:type="gramStart"/>
      <w:r w:rsidRPr="00520CB5">
        <w:rPr>
          <w:rFonts w:ascii="Times New Roman" w:hAnsi="Times New Roman" w:cs="Times New Roman"/>
          <w:sz w:val="24"/>
          <w:szCs w:val="24"/>
        </w:rPr>
        <w:t>.</w:t>
      </w:r>
      <w:r w:rsidRPr="00520CB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60D4E" w:rsidRDefault="00960D4E" w:rsidP="00960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D4E" w:rsidRDefault="00960D4E" w:rsidP="00960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D4E" w:rsidRDefault="00960D4E" w:rsidP="00960D4E">
      <w:pPr>
        <w:pStyle w:val="a4"/>
        <w:jc w:val="center"/>
        <w:rPr>
          <w:rFonts w:ascii="Times New Roman" w:hAnsi="Times New Roman" w:cs="Times New Roman"/>
          <w:b/>
        </w:rPr>
        <w:sectPr w:rsidR="00960D4E" w:rsidSect="00520CB5">
          <w:pgSz w:w="11906" w:h="16838"/>
          <w:pgMar w:top="1134" w:right="424" w:bottom="1134" w:left="709" w:header="708" w:footer="708" w:gutter="0"/>
          <w:cols w:space="708"/>
          <w:docGrid w:linePitch="360"/>
        </w:sectPr>
      </w:pPr>
    </w:p>
    <w:p w:rsidR="00960D4E" w:rsidRPr="00B97CD3" w:rsidRDefault="00960D4E" w:rsidP="00960D4E">
      <w:pPr>
        <w:pStyle w:val="a4"/>
        <w:jc w:val="center"/>
        <w:rPr>
          <w:rFonts w:ascii="Times New Roman" w:hAnsi="Times New Roman" w:cs="Times New Roman"/>
          <w:b/>
        </w:rPr>
      </w:pPr>
      <w:r w:rsidRPr="00B97CD3">
        <w:rPr>
          <w:rFonts w:ascii="Times New Roman" w:hAnsi="Times New Roman" w:cs="Times New Roman"/>
          <w:b/>
        </w:rPr>
        <w:lastRenderedPageBreak/>
        <w:t>Календарно – тематическое планирование по литературному чтению</w:t>
      </w:r>
      <w:r>
        <w:rPr>
          <w:rFonts w:ascii="Times New Roman" w:hAnsi="Times New Roman" w:cs="Times New Roman"/>
          <w:b/>
        </w:rPr>
        <w:t xml:space="preserve"> 4 класс</w:t>
      </w:r>
      <w:r w:rsidRPr="00B97CD3">
        <w:rPr>
          <w:rFonts w:ascii="Times New Roman" w:hAnsi="Times New Roman" w:cs="Times New Roman"/>
          <w:b/>
        </w:rPr>
        <w:t>.</w:t>
      </w:r>
    </w:p>
    <w:tbl>
      <w:tblPr>
        <w:tblW w:w="20181" w:type="dxa"/>
        <w:tblInd w:w="-601" w:type="dxa"/>
        <w:tblLayout w:type="fixed"/>
        <w:tblLook w:val="0000"/>
      </w:tblPr>
      <w:tblGrid>
        <w:gridCol w:w="958"/>
        <w:gridCol w:w="1134"/>
        <w:gridCol w:w="3261"/>
        <w:gridCol w:w="2977"/>
        <w:gridCol w:w="3118"/>
        <w:gridCol w:w="2977"/>
        <w:gridCol w:w="1593"/>
        <w:gridCol w:w="3811"/>
        <w:gridCol w:w="20"/>
        <w:gridCol w:w="25"/>
        <w:gridCol w:w="287"/>
        <w:gridCol w:w="20"/>
      </w:tblGrid>
      <w:tr w:rsidR="00960D4E" w:rsidRPr="00B97CD3" w:rsidTr="00960D4E">
        <w:trPr>
          <w:gridAfter w:val="5"/>
          <w:wAfter w:w="4163" w:type="dxa"/>
          <w:trHeight w:val="738"/>
          <w:tblHeader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0D4E" w:rsidRPr="00B97CD3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B97C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B97C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B97C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/</w:t>
            </w:r>
            <w:proofErr w:type="spellStart"/>
            <w:r w:rsidRPr="00B97C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B97CD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0D4E" w:rsidRPr="00B97CD3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B97C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Наименование разделов</w:t>
            </w:r>
          </w:p>
          <w:p w:rsidR="00960D4E" w:rsidRPr="00B97CD3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B97C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и тем уроков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0D4E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97CD3">
              <w:rPr>
                <w:rFonts w:ascii="Times New Roman" w:hAnsi="Times New Roman" w:cs="Times New Roman"/>
                <w:b/>
              </w:rPr>
              <w:t xml:space="preserve">Виды деятельности    </w:t>
            </w:r>
          </w:p>
          <w:p w:rsidR="00960D4E" w:rsidRPr="00B97CD3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97CD3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D4E" w:rsidRPr="00B97CD3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97CD3">
              <w:rPr>
                <w:rFonts w:ascii="Times New Roman" w:hAnsi="Times New Roman" w:cs="Times New Roman"/>
                <w:b/>
              </w:rPr>
              <w:t>Планируемые  образовательные результаты</w:t>
            </w:r>
          </w:p>
          <w:p w:rsidR="00960D4E" w:rsidRPr="00B97CD3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97CD3">
              <w:rPr>
                <w:rFonts w:ascii="Times New Roman" w:hAnsi="Times New Roman" w:cs="Times New Roman"/>
                <w:b/>
              </w:rPr>
              <w:t>изучения темы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D4E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97CD3">
              <w:rPr>
                <w:rFonts w:ascii="Times New Roman" w:hAnsi="Times New Roman" w:cs="Times New Roman"/>
                <w:b/>
              </w:rPr>
              <w:t xml:space="preserve">Учебно-методическое обеспечение,  </w:t>
            </w:r>
          </w:p>
          <w:p w:rsidR="00960D4E" w:rsidRPr="00B97CD3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97CD3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960D4E" w:rsidRPr="00B97CD3" w:rsidTr="00960D4E">
        <w:trPr>
          <w:gridAfter w:val="5"/>
          <w:wAfter w:w="4163" w:type="dxa"/>
          <w:trHeight w:val="738"/>
          <w:tblHeader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97CD3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7CD3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  <w:p w:rsidR="00960D4E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97CD3">
              <w:rPr>
                <w:rFonts w:ascii="Times New Roman" w:hAnsi="Times New Roman" w:cs="Times New Roman"/>
                <w:b/>
              </w:rPr>
              <w:t>и личностные</w:t>
            </w:r>
          </w:p>
          <w:p w:rsidR="00960D4E" w:rsidRPr="00B97CD3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97CD3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rPr>
          <w:gridAfter w:val="5"/>
          <w:wAfter w:w="4163" w:type="dxa"/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Понятие о прологе. Пролог. Знакомство с учебником  Г.Сапгир «Сегодня, завтра и вчера». Знакомство с героями путешествий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</w:pPr>
            <w:r w:rsidRPr="00F54CF2">
              <w:rPr>
                <w:rFonts w:ascii="Times New Roman" w:hAnsi="Times New Roman" w:cs="Times New Roman"/>
              </w:rPr>
              <w:t>Основные темы: произведе</w:t>
            </w:r>
            <w:r>
              <w:rPr>
                <w:rFonts w:ascii="Times New Roman" w:hAnsi="Times New Roman" w:cs="Times New Roman"/>
              </w:rPr>
              <w:t xml:space="preserve">ния о родине; </w:t>
            </w:r>
            <w:r w:rsidRPr="00F54CF2">
              <w:rPr>
                <w:rFonts w:ascii="Times New Roman" w:hAnsi="Times New Roman" w:cs="Times New Roman"/>
              </w:rPr>
              <w:t>о труде; о детях; о добре и зле; о приключениях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</w:rPr>
              <w:t>Знать основное содержание изученных произведений, их авторов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выполнения.</w:t>
            </w:r>
          </w:p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причины неудач в собственной учебе.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Учебник 1 ч.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3 – 6</w:t>
            </w:r>
          </w:p>
        </w:tc>
      </w:tr>
      <w:tr w:rsidR="00960D4E" w:rsidRPr="00B97CD3" w:rsidTr="00960D4E">
        <w:trPr>
          <w:gridAfter w:val="5"/>
          <w:wAfter w:w="4163" w:type="dxa"/>
          <w:trHeight w:val="269"/>
        </w:trPr>
        <w:tc>
          <w:tcPr>
            <w:tcW w:w="16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97CD3">
              <w:rPr>
                <w:rFonts w:ascii="Times New Roman" w:hAnsi="Times New Roman" w:cs="Times New Roman"/>
                <w:b/>
                <w:bCs/>
              </w:rPr>
              <w:t>Раздел 1.</w:t>
            </w:r>
            <w:r w:rsidRPr="00B97CD3">
              <w:rPr>
                <w:rFonts w:ascii="Times New Roman" w:hAnsi="Times New Roman" w:cs="Times New Roman"/>
                <w:b/>
                <w:bCs/>
                <w:caps/>
              </w:rPr>
              <w:t>Произведения современной детской литературы разных жанров</w:t>
            </w:r>
          </w:p>
        </w:tc>
      </w:tr>
      <w:tr w:rsidR="00960D4E" w:rsidRPr="00B97CD3" w:rsidTr="00960D4E">
        <w:trPr>
          <w:gridAfter w:val="5"/>
          <w:wAfter w:w="4163" w:type="dxa"/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Знакомство с героями путешествий. Г. Сапгир «Сегодня, завтра и вчера»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(повторение)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54CF2">
              <w:rPr>
                <w:rFonts w:ascii="Times New Roman" w:hAnsi="Times New Roman" w:cs="Times New Roman"/>
              </w:rPr>
              <w:t>Знакомство с произведениями современной отечественной литературы, доступными для восприятия младшими школьниками. Герои произведения. Восприятие и понимание эмоционально-нравственных переживаний.</w:t>
            </w:r>
          </w:p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F54CF2">
              <w:rPr>
                <w:rFonts w:ascii="Times New Roman" w:hAnsi="Times New Roman" w:cs="Times New Roman"/>
              </w:rPr>
              <w:t>Осознанное чтение целыми словами с соблюдением норм литературного произношения. Выразительное чтение, использование интонаций, соответствующих уровню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  <w:bCs/>
              </w:rPr>
              <w:t>Знать</w:t>
            </w:r>
            <w:r w:rsidRPr="00711B43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711B43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</w:rPr>
              <w:t>– пересказывать текст;</w:t>
            </w:r>
          </w:p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</w:rPr>
              <w:t xml:space="preserve">– читать стихотворные произведения наизусть (по выбору); </w:t>
            </w:r>
          </w:p>
          <w:p w:rsidR="00960D4E" w:rsidRPr="00B97CD3" w:rsidRDefault="00960D4E" w:rsidP="008A045A">
            <w:pPr>
              <w:pStyle w:val="a4"/>
            </w:pPr>
            <w:r w:rsidRPr="00711B43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рассуждения. Проводить самоконтроль и самооценку.</w:t>
            </w:r>
          </w:p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</w:rPr>
              <w:t>Планировать, контролировать и оценивать УД  в соответствии с поставленной задачей и условиями её реализации.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</w:rPr>
              <w:t>Стремиться к совершенствованию собственной речи; испытывать интерес к чтению, к ведению диалога с автором текста; потребность к чтению.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Учебник с. 6 – 9 </w:t>
            </w:r>
          </w:p>
        </w:tc>
      </w:tr>
      <w:tr w:rsidR="00960D4E" w:rsidRPr="00B97CD3" w:rsidTr="00960D4E">
        <w:trPr>
          <w:gridAfter w:val="5"/>
          <w:wAfter w:w="4163" w:type="dxa"/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Фантастическая повесть </w:t>
            </w:r>
            <w:r w:rsidRPr="00B97CD3">
              <w:rPr>
                <w:rFonts w:ascii="Times New Roman" w:hAnsi="Times New Roman" w:cs="Times New Roman"/>
              </w:rPr>
              <w:br/>
              <w:t xml:space="preserve">Е. Велтистова «Приключения Электроника» 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  <w:i/>
                <w:iCs/>
              </w:rPr>
              <w:t>(комбинированные)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Учебник с. 9 – 16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17 – 21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21 – 25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Телевизор, отрывки из к/ф «Приключение Электроника.</w:t>
            </w: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 «Баллада </w:t>
            </w:r>
            <w:r w:rsidRPr="00B97CD3">
              <w:rPr>
                <w:rFonts w:ascii="Times New Roman" w:hAnsi="Times New Roman" w:cs="Times New Roman"/>
              </w:rPr>
              <w:br/>
              <w:t xml:space="preserve">о фокусах шоколада»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Учебник с. 26 – 28 </w:t>
            </w:r>
          </w:p>
        </w:tc>
        <w:tc>
          <w:tcPr>
            <w:tcW w:w="3856" w:type="dxa"/>
            <w:gridSpan w:val="3"/>
            <w:tcBorders>
              <w:lef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rPr>
          <w:gridAfter w:val="5"/>
          <w:wAfter w:w="4163" w:type="dxa"/>
          <w:trHeight w:val="289"/>
        </w:trPr>
        <w:tc>
          <w:tcPr>
            <w:tcW w:w="16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97CD3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B97CD3">
              <w:rPr>
                <w:rFonts w:ascii="Times New Roman" w:hAnsi="Times New Roman" w:cs="Times New Roman"/>
                <w:b/>
                <w:bCs/>
                <w:caps/>
              </w:rPr>
              <w:t>У истоков русской детской литературы</w:t>
            </w:r>
          </w:p>
        </w:tc>
      </w:tr>
      <w:tr w:rsidR="00960D4E" w:rsidRPr="00B97CD3" w:rsidTr="00960D4E">
        <w:trPr>
          <w:gridAfter w:val="5"/>
          <w:wAfter w:w="4163" w:type="dxa"/>
          <w:trHeight w:val="28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Летопись и летописцы.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А. Пушкин «Борис Годунов» </w:t>
            </w:r>
            <w:r w:rsidRPr="00B97CD3">
              <w:rPr>
                <w:rFonts w:ascii="Times New Roman" w:hAnsi="Times New Roman" w:cs="Times New Roman"/>
              </w:rPr>
              <w:br/>
              <w:t xml:space="preserve">(отрывок). Н.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Кончаловская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. «В монастырской келье узкой…» 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54CF2">
              <w:rPr>
                <w:rFonts w:ascii="Times New Roman" w:hAnsi="Times New Roman" w:cs="Times New Roman"/>
              </w:rPr>
              <w:t>Тема. Главная мысль текста. Цель его написания. Эмоциональная и стилистическая окрашенность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bCs/>
              </w:rPr>
              <w:t>Знать</w:t>
            </w:r>
            <w:r w:rsidRPr="00B97CD3">
              <w:rPr>
                <w:rFonts w:ascii="Times New Roman" w:hAnsi="Times New Roman" w:cs="Times New Roman"/>
              </w:rPr>
              <w:t xml:space="preserve"> названия, основное содержание изученных произведений, их авторов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bCs/>
              </w:rPr>
              <w:t xml:space="preserve"> Знать </w:t>
            </w:r>
            <w:r w:rsidRPr="00B97CD3">
              <w:rPr>
                <w:rFonts w:ascii="Times New Roman" w:hAnsi="Times New Roman" w:cs="Times New Roman"/>
              </w:rPr>
              <w:t>темы и героев путешествия, авторов.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bCs/>
              </w:rPr>
              <w:t>Знать</w:t>
            </w:r>
            <w:r w:rsidRPr="00B97CD3">
              <w:rPr>
                <w:rFonts w:ascii="Times New Roman" w:hAnsi="Times New Roman" w:cs="Times New Roman"/>
              </w:rPr>
              <w:t xml:space="preserve"> автобиографическую литературу (автобиографические книги писателей о себе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– отличать древнерусские стихи от современных фрагментам текстов, составлять историю книги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bCs/>
              </w:rPr>
              <w:t>Уметь</w:t>
            </w:r>
            <w:r w:rsidRPr="00B97CD3">
              <w:rPr>
                <w:rFonts w:ascii="Times New Roman" w:hAnsi="Times New Roman" w:cs="Times New Roman"/>
              </w:rPr>
              <w:t xml:space="preserve"> определять место книги в детстве писателей, ее роль в становлении личности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97CD3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– выбирать смысловые слова, тему. 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</w:rPr>
              <w:t xml:space="preserve">Планировать, контролировать и оценивать учебные действия в соответствии с поставленной задачей и условиями её </w:t>
            </w:r>
            <w:proofErr w:type="spellStart"/>
            <w:r w:rsidRPr="00711B43">
              <w:rPr>
                <w:rFonts w:ascii="Times New Roman" w:hAnsi="Times New Roman" w:cs="Times New Roman"/>
              </w:rPr>
              <w:t>реализации</w:t>
            </w:r>
            <w:proofErr w:type="gramStart"/>
            <w:r w:rsidRPr="00711B43">
              <w:rPr>
                <w:rFonts w:ascii="Times New Roman" w:hAnsi="Times New Roman" w:cs="Times New Roman"/>
              </w:rPr>
              <w:t>;о</w:t>
            </w:r>
            <w:proofErr w:type="gramEnd"/>
            <w:r w:rsidRPr="00711B43">
              <w:rPr>
                <w:rFonts w:ascii="Times New Roman" w:hAnsi="Times New Roman" w:cs="Times New Roman"/>
              </w:rPr>
              <w:t>пределять</w:t>
            </w:r>
            <w:proofErr w:type="spellEnd"/>
            <w:r w:rsidRPr="00711B43">
              <w:rPr>
                <w:rFonts w:ascii="Times New Roman" w:hAnsi="Times New Roman" w:cs="Times New Roman"/>
              </w:rPr>
              <w:t xml:space="preserve"> наиболее эффективные способы достижения результата. Полно и точно выражать свои мысли в соответствии с задачами и условиями коммуникации</w:t>
            </w:r>
            <w:r>
              <w:rPr>
                <w:rFonts w:ascii="Times New Roman" w:hAnsi="Times New Roman" w:cs="Times New Roman"/>
              </w:rPr>
              <w:t>.</w:t>
            </w:r>
            <w:r w:rsidRPr="00711B43">
              <w:rPr>
                <w:rFonts w:ascii="Times New Roman" w:hAnsi="Times New Roman" w:cs="Times New Roman"/>
              </w:rPr>
              <w:t xml:space="preserve"> Предлагать разные способы выполнения задания.</w:t>
            </w:r>
          </w:p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</w:rPr>
              <w:t xml:space="preserve">Принимать внутреннюю позицию школьника на уровне положительного отношения к урокам чтения. Чувствовать красоту художественного </w:t>
            </w:r>
            <w:proofErr w:type="spellStart"/>
            <w:r w:rsidRPr="00711B43">
              <w:rPr>
                <w:rFonts w:ascii="Times New Roman" w:hAnsi="Times New Roman" w:cs="Times New Roman"/>
              </w:rPr>
              <w:t>слова.</w:t>
            </w:r>
            <w:r w:rsidRPr="009926D1">
              <w:rPr>
                <w:rFonts w:ascii="Times New Roman" w:hAnsi="Times New Roman" w:cs="Times New Roman"/>
              </w:rPr>
              <w:t>Принимать</w:t>
            </w:r>
            <w:proofErr w:type="spellEnd"/>
            <w:r w:rsidRPr="009926D1">
              <w:rPr>
                <w:rFonts w:ascii="Times New Roman" w:hAnsi="Times New Roman" w:cs="Times New Roman"/>
              </w:rPr>
              <w:t xml:space="preserve"> и осваивать социальную роль обучающегося.</w:t>
            </w:r>
          </w:p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97CD3">
              <w:rPr>
                <w:rFonts w:ascii="Times New Roman" w:hAnsi="Times New Roman" w:cs="Times New Roman"/>
              </w:rPr>
              <w:t xml:space="preserve">Учебник </w:t>
            </w:r>
            <w:r w:rsidRPr="00B97CD3">
              <w:rPr>
                <w:rFonts w:ascii="Times New Roman" w:hAnsi="Times New Roman" w:cs="Times New Roman"/>
                <w:bCs/>
              </w:rPr>
              <w:t>с. 32 – 36</w:t>
            </w:r>
            <w:r>
              <w:rPr>
                <w:rFonts w:ascii="Times New Roman" w:hAnsi="Times New Roman" w:cs="Times New Roman"/>
                <w:bCs/>
              </w:rPr>
              <w:t>.Иллюстрации.</w:t>
            </w:r>
          </w:p>
        </w:tc>
      </w:tr>
      <w:tr w:rsidR="00960D4E" w:rsidRPr="00B97CD3" w:rsidTr="00960D4E">
        <w:trPr>
          <w:gridAfter w:val="5"/>
          <w:wAfter w:w="4163" w:type="dxa"/>
          <w:trHeight w:val="28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«Повесть временных лет». «Расселение славян»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54CF2">
              <w:rPr>
                <w:rFonts w:ascii="Times New Roman" w:hAnsi="Times New Roman" w:cs="Times New Roman"/>
              </w:rPr>
              <w:t>Понимание содержания произведения: события, их последовательность. Выразительное чтение, использование интонаций, соответствующих смыслу текста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Учебник с. 37</w:t>
            </w:r>
            <w:r>
              <w:rPr>
                <w:rFonts w:ascii="Times New Roman" w:hAnsi="Times New Roman" w:cs="Times New Roman"/>
              </w:rPr>
              <w:t>. Проектор, презентация.</w:t>
            </w:r>
          </w:p>
        </w:tc>
      </w:tr>
      <w:tr w:rsidR="00960D4E" w:rsidRPr="00B97CD3" w:rsidTr="00960D4E">
        <w:trPr>
          <w:gridAfter w:val="5"/>
          <w:wAfter w:w="4163" w:type="dxa"/>
          <w:trHeight w:val="28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Славяне и их просветители. Изобретение славянской азбуки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B97CD3">
              <w:rPr>
                <w:rFonts w:ascii="Times New Roman" w:hAnsi="Times New Roman" w:cs="Times New Roman"/>
                <w:iCs/>
              </w:rPr>
              <w:t>Техника чтения.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54CF2">
              <w:rPr>
                <w:rFonts w:ascii="Times New Roman" w:hAnsi="Times New Roman" w:cs="Times New Roman"/>
              </w:rPr>
              <w:t>Понимание содержания произведения: события, их последовательность. Выразительное чтение, использование интонаций, соответствующих смыслу текста. Постановка вопросов и ответы по содержанию прочитанного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38 – 39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Иллюстрации, проектор</w:t>
            </w:r>
          </w:p>
        </w:tc>
      </w:tr>
      <w:tr w:rsidR="00960D4E" w:rsidRPr="00B97CD3" w:rsidTr="00960D4E">
        <w:trPr>
          <w:gridAfter w:val="5"/>
          <w:wAfter w:w="4163" w:type="dxa"/>
          <w:trHeight w:val="28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«Похвала книгам» Ярослава Мудрого. «Поучение» Владимира Мономаха детям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54CF2">
              <w:rPr>
                <w:rFonts w:ascii="Times New Roman" w:hAnsi="Times New Roman" w:cs="Times New Roman"/>
              </w:rPr>
              <w:t>Осознанное чтение, правильное чтение, выразительное чтение. Участие в диалоге при обсуждении прочитанного произведения. Устное сочинение повествовательного характера.</w:t>
            </w:r>
          </w:p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40 – 41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42 – 46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Путе шествие -1-е.</w:t>
            </w:r>
            <w:r w:rsidRPr="00B97CD3">
              <w:rPr>
                <w:rFonts w:ascii="Times New Roman" w:hAnsi="Times New Roman" w:cs="Times New Roman"/>
              </w:rPr>
              <w:t xml:space="preserve">XVII век. Справщик </w:t>
            </w:r>
            <w:proofErr w:type="spellStart"/>
            <w:r w:rsidRPr="00B97CD3">
              <w:rPr>
                <w:rFonts w:ascii="Times New Roman" w:hAnsi="Times New Roman" w:cs="Times New Roman"/>
              </w:rPr>
              <w:t>Савватий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 – первый детский поэт</w:t>
            </w:r>
            <w:proofErr w:type="gramStart"/>
            <w:r w:rsidRPr="00B97CD3">
              <w:rPr>
                <w:rFonts w:ascii="Times New Roman" w:hAnsi="Times New Roman" w:cs="Times New Roman"/>
              </w:rPr>
              <w:t>.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B97CD3">
              <w:rPr>
                <w:rFonts w:ascii="Times New Roman" w:hAnsi="Times New Roman" w:cs="Times New Roman"/>
                <w:i/>
                <w:iCs/>
              </w:rPr>
              <w:t>Открытие нового знания)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54CF2">
              <w:rPr>
                <w:rFonts w:ascii="Times New Roman" w:hAnsi="Times New Roman" w:cs="Times New Roman"/>
              </w:rPr>
              <w:t>Эмоциональная и стилистическая окрашенность</w:t>
            </w:r>
          </w:p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54CF2">
              <w:rPr>
                <w:rFonts w:ascii="Times New Roman" w:hAnsi="Times New Roman" w:cs="Times New Roman"/>
              </w:rPr>
              <w:t xml:space="preserve">Различие жанров произведений: стихотворение. Выразительное чтение, </w:t>
            </w:r>
            <w:r w:rsidRPr="00F54CF2">
              <w:rPr>
                <w:rFonts w:ascii="Times New Roman" w:hAnsi="Times New Roman" w:cs="Times New Roman"/>
              </w:rPr>
              <w:lastRenderedPageBreak/>
              <w:t>использование интонаций</w:t>
            </w:r>
          </w:p>
        </w:tc>
        <w:tc>
          <w:tcPr>
            <w:tcW w:w="311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Pr="00711B43">
              <w:rPr>
                <w:rFonts w:ascii="Times New Roman" w:hAnsi="Times New Roman" w:cs="Times New Roman"/>
              </w:rPr>
              <w:t xml:space="preserve"> названия, основное содержание изученных произведений, их авторов.</w:t>
            </w:r>
          </w:p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711B43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</w:rPr>
              <w:t xml:space="preserve">– составлять небольшое </w:t>
            </w:r>
            <w:r w:rsidRPr="00711B43">
              <w:rPr>
                <w:rFonts w:ascii="Times New Roman" w:hAnsi="Times New Roman" w:cs="Times New Roman"/>
              </w:rPr>
              <w:lastRenderedPageBreak/>
              <w:t xml:space="preserve">монологическое высказывание с опорой на авторский текст; </w:t>
            </w:r>
          </w:p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</w:rPr>
              <w:t xml:space="preserve">– оценивать события, героев произведения; </w:t>
            </w:r>
          </w:p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711B43">
              <w:rPr>
                <w:rFonts w:ascii="Times New Roman" w:hAnsi="Times New Roman" w:cs="Times New Roman"/>
              </w:rPr>
              <w:t>– отличать древнерусские стихи от современных.</w:t>
            </w:r>
          </w:p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711B43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  <w:bCs/>
              </w:rPr>
              <w:t xml:space="preserve">- </w:t>
            </w:r>
            <w:r w:rsidRPr="00711B43">
              <w:rPr>
                <w:rFonts w:ascii="Times New Roman" w:hAnsi="Times New Roman" w:cs="Times New Roman"/>
              </w:rPr>
              <w:t>выполнять творческие задания, учить наизусть отрывки из прозаических произведений;</w:t>
            </w:r>
          </w:p>
          <w:p w:rsidR="00960D4E" w:rsidRPr="00711B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11B43">
              <w:rPr>
                <w:rFonts w:ascii="Times New Roman" w:hAnsi="Times New Roman" w:cs="Times New Roman"/>
              </w:rPr>
              <w:t>- учить наизусть отрывки из прозаических произведений;</w:t>
            </w:r>
          </w:p>
          <w:p w:rsidR="00960D4E" w:rsidRPr="00B97CD3" w:rsidRDefault="00960D4E" w:rsidP="008A045A">
            <w:pPr>
              <w:pStyle w:val="a4"/>
            </w:pPr>
            <w:r w:rsidRPr="00711B43">
              <w:rPr>
                <w:rFonts w:ascii="Times New Roman" w:hAnsi="Times New Roman" w:cs="Times New Roman"/>
              </w:rPr>
              <w:t>- выразительно читать стихотворения.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960D4E" w:rsidRPr="006504C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6504C6">
              <w:rPr>
                <w:rFonts w:ascii="Times New Roman" w:hAnsi="Times New Roman" w:cs="Times New Roman"/>
              </w:rPr>
              <w:lastRenderedPageBreak/>
              <w:t xml:space="preserve">Осознанно и произвольно строить речевое высказывание в устной речи, передавая содержание текста и соблюдая нормы построения текста. </w:t>
            </w:r>
            <w:r w:rsidRPr="006504C6">
              <w:rPr>
                <w:rFonts w:ascii="Times New Roman" w:hAnsi="Times New Roman" w:cs="Times New Roman"/>
              </w:rPr>
              <w:lastRenderedPageBreak/>
              <w:t>Строить логические рассуждения. Проводить самоконтроль и самооценку.</w:t>
            </w:r>
          </w:p>
          <w:p w:rsidR="00960D4E" w:rsidRPr="00B97CD3" w:rsidRDefault="00960D4E" w:rsidP="008A045A">
            <w:pPr>
              <w:pStyle w:val="a4"/>
            </w:pPr>
            <w:r w:rsidRPr="006504C6">
              <w:rPr>
                <w:rFonts w:ascii="Times New Roman" w:hAnsi="Times New Roman" w:cs="Times New Roman"/>
              </w:rPr>
              <w:t>Сотрудничать со взрослыми и сверстниками в различных социальных ситуациях, не создавать конфликтов и находить выходы из спорных ситуаций.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 xml:space="preserve">Учебник с. 47 – 53 </w:t>
            </w:r>
          </w:p>
        </w:tc>
        <w:tc>
          <w:tcPr>
            <w:tcW w:w="4163" w:type="dxa"/>
            <w:gridSpan w:val="5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Стихи </w:t>
            </w:r>
            <w:proofErr w:type="spellStart"/>
            <w:r w:rsidRPr="00B97CD3">
              <w:rPr>
                <w:rFonts w:ascii="Times New Roman" w:hAnsi="Times New Roman" w:cs="Times New Roman"/>
              </w:rPr>
              <w:t>Симеона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 Полоцкого и </w:t>
            </w:r>
            <w:proofErr w:type="spellStart"/>
            <w:r w:rsidRPr="00B97CD3">
              <w:rPr>
                <w:rFonts w:ascii="Times New Roman" w:hAnsi="Times New Roman" w:cs="Times New Roman"/>
              </w:rPr>
              <w:lastRenderedPageBreak/>
              <w:t>Кариона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 Истомина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54 – 56 </w:t>
            </w:r>
          </w:p>
        </w:tc>
        <w:tc>
          <w:tcPr>
            <w:tcW w:w="4163" w:type="dxa"/>
            <w:gridSpan w:val="5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Древнерусская литература XI–XVII веков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  <w:p w:rsidR="00960D4E" w:rsidRPr="00480621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480621">
              <w:rPr>
                <w:rFonts w:ascii="Times New Roman" w:hAnsi="Times New Roman" w:cs="Times New Roman"/>
              </w:rPr>
              <w:t xml:space="preserve">Испытывать интерес к чтению, к ведению диалога с автором текста; потребность в чтении. Стремиться к </w:t>
            </w:r>
            <w:proofErr w:type="spellStart"/>
            <w:r w:rsidRPr="00480621">
              <w:rPr>
                <w:rFonts w:ascii="Times New Roman" w:hAnsi="Times New Roman" w:cs="Times New Roman"/>
              </w:rPr>
              <w:t>совершенствова</w:t>
            </w:r>
            <w:proofErr w:type="spellEnd"/>
            <w:r w:rsidRPr="00480621">
              <w:rPr>
                <w:rFonts w:ascii="Times New Roman" w:hAnsi="Times New Roman" w:cs="Times New Roman"/>
              </w:rPr>
              <w:t>-</w:t>
            </w:r>
          </w:p>
          <w:p w:rsidR="00960D4E" w:rsidRPr="00B97CD3" w:rsidRDefault="00960D4E" w:rsidP="008A045A">
            <w:pPr>
              <w:pStyle w:val="a4"/>
            </w:pPr>
            <w:proofErr w:type="spellStart"/>
            <w:r w:rsidRPr="00480621">
              <w:rPr>
                <w:rFonts w:ascii="Times New Roman" w:hAnsi="Times New Roman" w:cs="Times New Roman"/>
              </w:rPr>
              <w:t>нию</w:t>
            </w:r>
            <w:proofErr w:type="spellEnd"/>
            <w:r w:rsidRPr="00480621">
              <w:rPr>
                <w:rFonts w:ascii="Times New Roman" w:hAnsi="Times New Roman" w:cs="Times New Roman"/>
              </w:rPr>
              <w:t xml:space="preserve"> собственной речи.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проектор.</w:t>
            </w:r>
          </w:p>
        </w:tc>
        <w:tc>
          <w:tcPr>
            <w:tcW w:w="4163" w:type="dxa"/>
            <w:gridSpan w:val="5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>Проверочная работа по теме «Стихи для детей поэтов XVII века»</w:t>
            </w:r>
            <w:r w:rsidRPr="00B97CD3">
              <w:rPr>
                <w:rFonts w:ascii="Times New Roman" w:hAnsi="Times New Roman" w:cs="Times New Roman"/>
                <w:i/>
                <w:iCs/>
              </w:rPr>
              <w:t xml:space="preserve"> (контроль и коррекция знаний)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54CF2">
              <w:rPr>
                <w:rFonts w:ascii="Times New Roman" w:hAnsi="Times New Roman" w:cs="Times New Roman"/>
              </w:rPr>
              <w:t>Жанры произведений. Понимание содержания литературного произведения</w:t>
            </w:r>
          </w:p>
        </w:tc>
        <w:tc>
          <w:tcPr>
            <w:tcW w:w="3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на печатной основе.</w:t>
            </w:r>
          </w:p>
        </w:tc>
        <w:tc>
          <w:tcPr>
            <w:tcW w:w="4163" w:type="dxa"/>
            <w:gridSpan w:val="5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B97CD3">
              <w:rPr>
                <w:rFonts w:ascii="Times New Roman" w:hAnsi="Times New Roman" w:cs="Times New Roman"/>
              </w:rPr>
              <w:t xml:space="preserve"> по теме «Книги о книгах»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B97CD3">
              <w:rPr>
                <w:rFonts w:ascii="Times New Roman" w:hAnsi="Times New Roman" w:cs="Times New Roman"/>
                <w:i/>
                <w:iCs/>
              </w:rPr>
              <w:t>комбинированный</w:t>
            </w:r>
            <w:proofErr w:type="gramEnd"/>
            <w:r w:rsidRPr="00B97CD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54CF2">
              <w:rPr>
                <w:rFonts w:ascii="Times New Roman" w:hAnsi="Times New Roman" w:cs="Times New Roman"/>
              </w:rPr>
              <w:t>Виды речевой деятельности: слушание, говорение. Постановка вопросов, устные ответы на них. Связный рассказ о произведении по плану, о своих впечатлениях. Выразительное чтение фрагментов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Знать автобиографическую литературу (автобиографические книги писателей о себе).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787591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87591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60D4E" w:rsidRPr="00B97CD3" w:rsidRDefault="00960D4E" w:rsidP="008A045A">
            <w:pPr>
              <w:pStyle w:val="a4"/>
            </w:pPr>
            <w:r w:rsidRPr="00787591">
              <w:rPr>
                <w:rFonts w:ascii="Times New Roman" w:hAnsi="Times New Roman" w:cs="Times New Roman"/>
              </w:rPr>
              <w:t xml:space="preserve">Стремиться к </w:t>
            </w:r>
            <w:proofErr w:type="spellStart"/>
            <w:r w:rsidRPr="00787591">
              <w:rPr>
                <w:rFonts w:ascii="Times New Roman" w:hAnsi="Times New Roman" w:cs="Times New Roman"/>
              </w:rPr>
              <w:t>совершенствованиюсобственной</w:t>
            </w:r>
            <w:proofErr w:type="spellEnd"/>
            <w:r w:rsidRPr="00787591">
              <w:rPr>
                <w:rFonts w:ascii="Times New Roman" w:hAnsi="Times New Roman" w:cs="Times New Roman"/>
              </w:rPr>
              <w:t xml:space="preserve"> речи; </w:t>
            </w:r>
            <w:proofErr w:type="spellStart"/>
            <w:r w:rsidRPr="00787591">
              <w:rPr>
                <w:rFonts w:ascii="Times New Roman" w:hAnsi="Times New Roman" w:cs="Times New Roman"/>
              </w:rPr>
              <w:t>ориентироватьсяв</w:t>
            </w:r>
            <w:proofErr w:type="spellEnd"/>
            <w:r w:rsidRPr="00787591">
              <w:rPr>
                <w:rFonts w:ascii="Times New Roman" w:hAnsi="Times New Roman" w:cs="Times New Roman"/>
              </w:rPr>
              <w:t xml:space="preserve"> нравственном содержании и смысле поступков.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Книги. Сообщения.</w:t>
            </w:r>
          </w:p>
        </w:tc>
        <w:tc>
          <w:tcPr>
            <w:tcW w:w="4163" w:type="dxa"/>
            <w:gridSpan w:val="5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Путешествие 2-е.</w:t>
            </w:r>
            <w:r w:rsidRPr="00B97CD3">
              <w:rPr>
                <w:rFonts w:ascii="Times New Roman" w:hAnsi="Times New Roman" w:cs="Times New Roman"/>
              </w:rPr>
              <w:br/>
              <w:t>XVIII в. Сон незнакомого мальчика. Усадьба Аксаковых. Серёжкины книги.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54CF2"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C52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>темы и героев путешествия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оценивать события, героев произведения;  читать произведения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 xml:space="preserve">Принимать внутреннюю </w:t>
            </w:r>
            <w:r w:rsidRPr="009926D1">
              <w:rPr>
                <w:rFonts w:ascii="Times New Roman" w:hAnsi="Times New Roman" w:cs="Times New Roman"/>
              </w:rPr>
              <w:lastRenderedPageBreak/>
              <w:t>позицию школьника на уровне положительного отношения к урокам чтения.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 xml:space="preserve">с. 57 – 63 </w:t>
            </w:r>
          </w:p>
        </w:tc>
        <w:tc>
          <w:tcPr>
            <w:tcW w:w="4163" w:type="dxa"/>
            <w:gridSpan w:val="5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Традиция семейного чтения. </w:t>
            </w:r>
            <w:r w:rsidRPr="00B97CD3">
              <w:rPr>
                <w:rFonts w:ascii="Times New Roman" w:hAnsi="Times New Roman" w:cs="Times New Roman"/>
              </w:rPr>
              <w:br/>
              <w:t xml:space="preserve">С. Аксаков «Детские годы Багрова-внука.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54CF2">
              <w:rPr>
                <w:rFonts w:ascii="Times New Roman" w:hAnsi="Times New Roman" w:cs="Times New Roman"/>
              </w:rPr>
              <w:t>Обсуждение изображения в учебнике; детское чтение в XVII в. Образ мальчика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относить прочитанное произведение к определённому виду и жанру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6E2B21">
              <w:rPr>
                <w:rFonts w:ascii="Times New Roman" w:hAnsi="Times New Roman" w:cs="Times New Roman"/>
              </w:rPr>
              <w:t xml:space="preserve">Определять цели учебной для решения различных коммуникативных задач, деятельности с помощью учителя и самостоятельно; Адекватно использовать речевые средства. </w:t>
            </w:r>
          </w:p>
          <w:p w:rsidR="00960D4E" w:rsidRPr="006E2B21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Принимать внутреннюю позицию школьника на уровне положительного отношения к урокам чтения. Чувствовать красоту художественного слова.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64 – 69 </w:t>
            </w:r>
            <w:r>
              <w:rPr>
                <w:rFonts w:ascii="Times New Roman" w:hAnsi="Times New Roman" w:cs="Times New Roman"/>
              </w:rPr>
              <w:t>.Презентация, проектор</w:t>
            </w:r>
          </w:p>
        </w:tc>
        <w:tc>
          <w:tcPr>
            <w:tcW w:w="4163" w:type="dxa"/>
            <w:gridSpan w:val="5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«Жизнь и приключения </w:t>
            </w:r>
            <w:r w:rsidRPr="00B97CD3">
              <w:rPr>
                <w:rFonts w:ascii="Times New Roman" w:hAnsi="Times New Roman" w:cs="Times New Roman"/>
              </w:rPr>
              <w:br/>
              <w:t xml:space="preserve">Андрея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». Автобиографическая книга и мемуары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(открытие новых знаний)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F2">
              <w:rPr>
                <w:rFonts w:ascii="Times New Roman" w:hAnsi="Times New Roman" w:cs="Times New Roman"/>
              </w:rPr>
              <w:t>Понимание содержания прочитанного: тема, главная мысль, события, их последовательность. Осознанное, правильное, выразительное чтение. Умение ставить вопросы по содержанию прочитанного, отвечать на них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bCs/>
              </w:rPr>
              <w:t>Уметь</w:t>
            </w:r>
            <w:r w:rsidRPr="00B97CD3">
              <w:rPr>
                <w:rFonts w:ascii="Times New Roman" w:hAnsi="Times New Roman" w:cs="Times New Roman"/>
              </w:rPr>
              <w:t xml:space="preserve"> определять место книги в детстве писателей, ее роль в становлении личности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рассуждения. Проводить самоконтроль и самооценку результатов своей учебной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0D4E" w:rsidRPr="006C39B8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Понимать и осваивать социальную роль обучающегося, осознавать личностный смысл учения. Принимать причины успеха и неудач в собственной учёбе.</w:t>
            </w:r>
          </w:p>
          <w:p w:rsidR="00960D4E" w:rsidRPr="006C39B8" w:rsidRDefault="00960D4E" w:rsidP="008A045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70 – 73 </w:t>
            </w:r>
          </w:p>
        </w:tc>
        <w:tc>
          <w:tcPr>
            <w:tcW w:w="4163" w:type="dxa"/>
            <w:gridSpan w:val="5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Нравоучительные статьи </w:t>
            </w:r>
            <w:r w:rsidRPr="00B97CD3">
              <w:rPr>
                <w:rFonts w:ascii="Times New Roman" w:hAnsi="Times New Roman" w:cs="Times New Roman"/>
              </w:rPr>
              <w:br/>
              <w:t xml:space="preserve">Н. И. Новикова из журнала «Детское чтение для сердца и разума» 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B97CD3">
              <w:rPr>
                <w:rFonts w:ascii="Times New Roman" w:hAnsi="Times New Roman" w:cs="Times New Roman"/>
                <w:i/>
                <w:iCs/>
              </w:rPr>
              <w:t>комбинированный</w:t>
            </w:r>
            <w:proofErr w:type="gramEnd"/>
            <w:r w:rsidRPr="00B97CD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54CF2">
              <w:rPr>
                <w:rFonts w:ascii="Times New Roman" w:hAnsi="Times New Roman" w:cs="Times New Roman"/>
              </w:rPr>
              <w:t>Выразительное чтение, установление логических связей. Гуманизм Н. И. Новикова и его чувство социальной вины. Решение задачи «Развивающий канон». Обсуждение названия журнала. Характеры персонажей, особенности их речи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оценивать события, героев произведения;  читать стихотворные произведения  наизусть</w:t>
            </w: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74 – 78 </w:t>
            </w:r>
          </w:p>
        </w:tc>
        <w:tc>
          <w:tcPr>
            <w:tcW w:w="4163" w:type="dxa"/>
            <w:gridSpan w:val="5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Образ «идеального ребенка» в стихах А. Шишкова, в рассказе 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</w:rPr>
              <w:lastRenderedPageBreak/>
              <w:t xml:space="preserve">«Можно исправиться, когда твердо того захочешь». 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54CF2">
              <w:rPr>
                <w:rFonts w:ascii="Times New Roman" w:hAnsi="Times New Roman" w:cs="Times New Roman"/>
              </w:rPr>
              <w:lastRenderedPageBreak/>
              <w:t xml:space="preserve">Различие жанров произведения: стихи, басни, </w:t>
            </w:r>
            <w:r w:rsidRPr="00F54CF2">
              <w:rPr>
                <w:rFonts w:ascii="Times New Roman" w:hAnsi="Times New Roman" w:cs="Times New Roman"/>
              </w:rPr>
              <w:lastRenderedPageBreak/>
              <w:t>рассказы. Понимание содержания произведения. Герои произведения. Декламация стихотворных произведений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r w:rsidRPr="00B97CD3">
              <w:rPr>
                <w:rFonts w:ascii="Times New Roman" w:hAnsi="Times New Roman" w:cs="Times New Roman"/>
              </w:rPr>
              <w:t xml:space="preserve"> составлять план, участвовать в обсуждении </w:t>
            </w:r>
            <w:r w:rsidRPr="00B97CD3">
              <w:rPr>
                <w:rFonts w:ascii="Times New Roman" w:hAnsi="Times New Roman" w:cs="Times New Roman"/>
              </w:rPr>
              <w:lastRenderedPageBreak/>
              <w:t>итогов домашнего чтения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lastRenderedPageBreak/>
              <w:t xml:space="preserve">Полно и точно выражать свои мысли в соответствии с </w:t>
            </w:r>
            <w:r w:rsidRPr="00E41D30">
              <w:rPr>
                <w:rFonts w:ascii="Times New Roman" w:hAnsi="Times New Roman" w:cs="Times New Roman"/>
              </w:rPr>
              <w:lastRenderedPageBreak/>
              <w:t>задачами и условиями коммуникации</w:t>
            </w:r>
            <w:r>
              <w:rPr>
                <w:rFonts w:ascii="Times New Roman" w:hAnsi="Times New Roman" w:cs="Times New Roman"/>
              </w:rPr>
              <w:t>.</w:t>
            </w:r>
            <w:r w:rsidRPr="00E41D30">
              <w:rPr>
                <w:rFonts w:ascii="Times New Roman" w:hAnsi="Times New Roman" w:cs="Times New Roman"/>
              </w:rPr>
              <w:t xml:space="preserve"> Предлагать разные способы выполнения задания.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 xml:space="preserve">с. 79 – 85 </w:t>
            </w:r>
          </w:p>
        </w:tc>
        <w:tc>
          <w:tcPr>
            <w:tcW w:w="4163" w:type="dxa"/>
            <w:gridSpan w:val="5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Зарождение, становление и развитие детской литературы XI–XVIII вв.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F54CF2" w:rsidRDefault="00960D4E" w:rsidP="008A04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F2">
              <w:rPr>
                <w:rFonts w:ascii="Times New Roman" w:hAnsi="Times New Roman" w:cs="Times New Roman"/>
              </w:rPr>
              <w:t>Жанры. Связный рассказ о прочитанном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6C39B8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6C39B8">
              <w:rPr>
                <w:rFonts w:ascii="Times New Roman" w:hAnsi="Times New Roman" w:cs="Times New Roman"/>
                <w:bCs/>
              </w:rPr>
              <w:t>Знать</w:t>
            </w:r>
            <w:r w:rsidRPr="006C39B8">
              <w:rPr>
                <w:rFonts w:ascii="Times New Roman" w:hAnsi="Times New Roman" w:cs="Times New Roman"/>
              </w:rPr>
              <w:t xml:space="preserve"> названия, основное содержание изученных произведений, их авторов.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читать наизусть  отрывки художественных произведений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Сообщения.</w:t>
            </w:r>
          </w:p>
        </w:tc>
        <w:tc>
          <w:tcPr>
            <w:tcW w:w="4163" w:type="dxa"/>
            <w:gridSpan w:val="5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6018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97CD3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B97CD3"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 w:rsidRPr="00B97CD3">
              <w:rPr>
                <w:rFonts w:ascii="Times New Roman" w:hAnsi="Times New Roman" w:cs="Times New Roman"/>
                <w:b/>
                <w:bCs/>
              </w:rPr>
              <w:t xml:space="preserve"> ВЕК. ПУТЕШЕСТВИЕ ПРОДОЛЖАЕТСЯ…</w:t>
            </w:r>
          </w:p>
        </w:tc>
        <w:tc>
          <w:tcPr>
            <w:tcW w:w="4143" w:type="dxa"/>
            <w:gridSpan w:val="4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Путешествие3-е.</w:t>
            </w:r>
            <w:r w:rsidRPr="00B97CD3">
              <w:rPr>
                <w:rFonts w:ascii="Times New Roman" w:hAnsi="Times New Roman" w:cs="Times New Roman"/>
              </w:rPr>
              <w:t xml:space="preserve"> Москва начала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XIX века.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И. А. Крылов «Слон и Моська»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</w:tcPr>
          <w:p w:rsidR="00960D4E" w:rsidRPr="001313D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t>В</w:t>
            </w:r>
            <w:r w:rsidRPr="001313D2">
              <w:rPr>
                <w:rFonts w:ascii="Times New Roman" w:hAnsi="Times New Roman" w:cs="Times New Roman"/>
              </w:rPr>
              <w:t>ыразительное чтение. Жанр: басня. Биографические сведения об авторе. Иллюстрация в книге и ее роль в понимании произведения.</w:t>
            </w:r>
          </w:p>
          <w:p w:rsidR="00960D4E" w:rsidRPr="001313D2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1313D2">
              <w:rPr>
                <w:rFonts w:ascii="Times New Roman" w:hAnsi="Times New Roman" w:cs="Times New Roman"/>
              </w:rPr>
              <w:t>Формулирование вопросов и ответов. Использование интонаций, соответствующих смыслу текста</w:t>
            </w:r>
          </w:p>
          <w:p w:rsidR="00960D4E" w:rsidRPr="00B97CD3" w:rsidRDefault="00960D4E" w:rsidP="008A045A">
            <w:pPr>
              <w:pStyle w:val="a4"/>
            </w:pPr>
            <w:r w:rsidRPr="001313D2">
              <w:rPr>
                <w:rFonts w:ascii="Times New Roman" w:hAnsi="Times New Roman" w:cs="Times New Roman"/>
              </w:rPr>
              <w:t>Средства художественной выразительности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97CD3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– выбирать смысловые слова, тему;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97CD3">
              <w:rPr>
                <w:rFonts w:ascii="Times New Roman" w:hAnsi="Times New Roman" w:cs="Times New Roman"/>
                <w:bCs/>
              </w:rPr>
              <w:t>– анализировать тему</w:t>
            </w: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</w:tcPr>
          <w:p w:rsidR="00960D4E" w:rsidRPr="00C10B6F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C10B6F">
              <w:rPr>
                <w:rFonts w:ascii="Times New Roman" w:hAnsi="Times New Roman" w:cs="Times New Roman"/>
              </w:rPr>
              <w:t>Определять цели учебной  деятельности с помощью учителя и самостоятельно; Адекватно использовать речевые средства. Высказывать и обосновывать свою точку зрения. Устанавливать причинно-следственные связи.</w:t>
            </w:r>
          </w:p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C10B6F">
              <w:rPr>
                <w:rFonts w:ascii="Times New Roman" w:hAnsi="Times New Roman" w:cs="Times New Roman"/>
              </w:rPr>
              <w:t xml:space="preserve">Осознанно и произвольно строить речевое высказывание в устной речи, передавая содержание текста и соблюдая </w:t>
            </w:r>
            <w:r w:rsidRPr="00C10B6F">
              <w:rPr>
                <w:rFonts w:ascii="Times New Roman" w:hAnsi="Times New Roman" w:cs="Times New Roman"/>
              </w:rPr>
              <w:lastRenderedPageBreak/>
              <w:t>нормы построения текста. Строить логические рассуждения, проводить аналогии.</w:t>
            </w:r>
          </w:p>
          <w:p w:rsidR="00960D4E" w:rsidRPr="00C10B6F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C10B6F">
              <w:rPr>
                <w:rFonts w:ascii="Times New Roman" w:hAnsi="Times New Roman" w:cs="Times New Roman"/>
              </w:rPr>
              <w:t>Стремиться к совершенствованию собственной речи; ориентироваться в нравственном содержании и смысле  поступков – своих и окружающих людей.</w:t>
            </w:r>
          </w:p>
          <w:p w:rsidR="00960D4E" w:rsidRPr="00B97CD3" w:rsidRDefault="00960D4E" w:rsidP="008A045A">
            <w:pPr>
              <w:pStyle w:val="a4"/>
              <w:rPr>
                <w:bCs/>
              </w:rPr>
            </w:pPr>
            <w:r w:rsidRPr="00C10B6F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 xml:space="preserve">с. 86 – 91 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Характерные особенности жанра басни. И. А. Крылов «Квартет»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пересказывать сжато и выборочно повествовательный текст</w:t>
            </w: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с.91 – 92   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Басни И. А. Крылова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bCs/>
              </w:rPr>
              <w:t>Знать</w:t>
            </w:r>
            <w:r w:rsidRPr="00B97CD3">
              <w:rPr>
                <w:rFonts w:ascii="Times New Roman" w:hAnsi="Times New Roman" w:cs="Times New Roman"/>
              </w:rPr>
              <w:t xml:space="preserve"> названия, основное содержание изученных произведений, их авторов</w:t>
            </w: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Карточки. Презентация, проектор.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Путешествие4-е.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</w:rPr>
              <w:lastRenderedPageBreak/>
              <w:t xml:space="preserve">1828 год. Имение Погорельцы. А. Погорельский «Черная курица»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Различие жанров </w:t>
            </w:r>
            <w:r>
              <w:rPr>
                <w:rFonts w:ascii="Times New Roman" w:hAnsi="Times New Roman" w:cs="Times New Roman"/>
              </w:rPr>
              <w:lastRenderedPageBreak/>
              <w:t>произведений. Осознанное чтение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004468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004468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Pr="00004468">
              <w:rPr>
                <w:rFonts w:ascii="Times New Roman" w:hAnsi="Times New Roman" w:cs="Times New Roman"/>
              </w:rPr>
              <w:t xml:space="preserve"> названия, основное </w:t>
            </w:r>
            <w:r w:rsidRPr="00004468">
              <w:rPr>
                <w:rFonts w:ascii="Times New Roman" w:hAnsi="Times New Roman" w:cs="Times New Roman"/>
              </w:rPr>
              <w:lastRenderedPageBreak/>
              <w:t>содержание изученных литературных произведений, их авторов.</w:t>
            </w:r>
          </w:p>
          <w:p w:rsidR="00960D4E" w:rsidRPr="00B97CD3" w:rsidRDefault="00960D4E" w:rsidP="008A045A">
            <w:pPr>
              <w:pStyle w:val="a4"/>
            </w:pPr>
            <w:r w:rsidRPr="00004468">
              <w:rPr>
                <w:rFonts w:ascii="Times New Roman" w:hAnsi="Times New Roman" w:cs="Times New Roman"/>
              </w:rPr>
              <w:t>Уметь учить наизусть и читать выразительно стихотворения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93- 96 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  <w:trHeight w:val="888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А. Погорельский «Черная </w:t>
            </w:r>
            <w:r w:rsidRPr="00B97CD3">
              <w:rPr>
                <w:rFonts w:ascii="Times New Roman" w:hAnsi="Times New Roman" w:cs="Times New Roman"/>
              </w:rPr>
              <w:br/>
              <w:t xml:space="preserve">курица»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</w:tcPr>
          <w:p w:rsidR="00960D4E" w:rsidRPr="00A1541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A1541E">
              <w:rPr>
                <w:rFonts w:ascii="Times New Roman" w:hAnsi="Times New Roman" w:cs="Times New Roman"/>
              </w:rPr>
              <w:t>Участие в диалоге при обсуждении прочитанного произведения. Формулирование личной оценки.</w:t>
            </w:r>
          </w:p>
          <w:p w:rsidR="00960D4E" w:rsidRPr="00A1541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A1541E">
              <w:rPr>
                <w:rFonts w:ascii="Times New Roman" w:hAnsi="Times New Roman" w:cs="Times New Roman"/>
              </w:rPr>
              <w:t>Умение ставить вопросы по содержанию прочитанного, отвечать на них. Пересказ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оценивать события, героев произведения;  читать стихотворные произведения  наизусть</w:t>
            </w: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Предлагать разные способы выполнения задания.</w:t>
            </w:r>
          </w:p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самостоятельно; искать средства её осуществления. Осуществлять анализ и синтез; устанавливать причинно-следственные связи; строить рассуждения.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97 – 103 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А. Погорельский «Черная </w:t>
            </w:r>
            <w:r w:rsidRPr="00B97CD3">
              <w:rPr>
                <w:rFonts w:ascii="Times New Roman" w:hAnsi="Times New Roman" w:cs="Times New Roman"/>
              </w:rPr>
              <w:br/>
              <w:t xml:space="preserve">курица»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учить наизусть отрывки прозаических произведений</w:t>
            </w: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103 – 111</w:t>
            </w:r>
            <w:r>
              <w:rPr>
                <w:rFonts w:ascii="Times New Roman" w:hAnsi="Times New Roman" w:cs="Times New Roman"/>
              </w:rPr>
              <w:t>. Телевизор, м/ф «Чёрная курица»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  <w:trHeight w:val="1058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29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Путешествие5-е.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Лето 1831 года. Как писать </w:t>
            </w:r>
            <w:r w:rsidRPr="00B97CD3">
              <w:rPr>
                <w:rFonts w:ascii="Times New Roman" w:hAnsi="Times New Roman" w:cs="Times New Roman"/>
              </w:rPr>
              <w:br/>
              <w:t xml:space="preserve">для детей?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(Открытие новых знаний.)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</w:pPr>
            <w:r w:rsidRPr="00A1541E">
              <w:rPr>
                <w:rFonts w:ascii="Times New Roman" w:hAnsi="Times New Roman" w:cs="Times New Roman"/>
              </w:rPr>
              <w:t xml:space="preserve">Выдающиеся представители русской литературы: А. С. </w:t>
            </w:r>
            <w:proofErr w:type="spellStart"/>
            <w:r w:rsidRPr="00A1541E">
              <w:rPr>
                <w:rFonts w:ascii="Times New Roman" w:hAnsi="Times New Roman" w:cs="Times New Roman"/>
              </w:rPr>
              <w:t>Пушкин</w:t>
            </w:r>
            <w:proofErr w:type="gramStart"/>
            <w:r w:rsidRPr="00A1541E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A1541E">
              <w:rPr>
                <w:rFonts w:ascii="Times New Roman" w:hAnsi="Times New Roman" w:cs="Times New Roman"/>
              </w:rPr>
              <w:t>. А. Жуковский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подробно, сжато и выборочно пересказывать художественный текст по плану</w:t>
            </w: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 с поставленной задачей и условиями её реализации. Проводить самоконтроль и самооценку результатов своей учебной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учёбе.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112 – 117</w:t>
            </w:r>
            <w:r>
              <w:rPr>
                <w:rFonts w:ascii="Times New Roman" w:hAnsi="Times New Roman" w:cs="Times New Roman"/>
              </w:rPr>
              <w:t>. Презентация об эпохе.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30-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B97CD3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…»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(открытие новых знаний)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A1541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A1541E">
              <w:rPr>
                <w:rFonts w:ascii="Times New Roman" w:hAnsi="Times New Roman" w:cs="Times New Roman"/>
              </w:rPr>
              <w:t xml:space="preserve">Сюжет, герой-персонаж, его характер, поступки. Эмоциональная окрашенность.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A1541E">
              <w:rPr>
                <w:rFonts w:ascii="Times New Roman" w:hAnsi="Times New Roman" w:cs="Times New Roman"/>
              </w:rPr>
              <w:t>Выразительное чтение, выделение смысловых частей. Понимание содержания литературного произведения. Герои произведения. Восприятие и понимание их эмоционально-нравственных переживаний. Литературная сказка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bCs/>
              </w:rPr>
              <w:t>Знать</w:t>
            </w:r>
            <w:r w:rsidRPr="00B97CD3">
              <w:rPr>
                <w:rFonts w:ascii="Times New Roman" w:hAnsi="Times New Roman" w:cs="Times New Roman"/>
              </w:rPr>
              <w:t xml:space="preserve"> названия, основное содержание изученных произведений, их авторов</w:t>
            </w: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118 – 125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126 – 130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131- 136 </w:t>
            </w:r>
          </w:p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137 – 145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Иллюстрации, проектор. Рисунки ребят.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90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Внеклассное чтение.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А. С. Пушкин «Сказка о попе и о работнике его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».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7C10F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C10F6">
              <w:rPr>
                <w:rFonts w:ascii="Times New Roman" w:hAnsi="Times New Roman" w:cs="Times New Roman"/>
              </w:rPr>
              <w:t>Сюжет, герой-персонаж, его характер, поступки. Литературная сказка. Главная мысль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самостоятельно формулировать главную мысль прочитанного</w:t>
            </w: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речи. Самостоятельно формулировать тему и цели урока.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Пушкина. Сообщения. Проектор.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90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Сказка В. А. Жуковского «Спящая царевна»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(закрепление знаний и умений)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7C10F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C10F6">
              <w:rPr>
                <w:rFonts w:ascii="Times New Roman" w:hAnsi="Times New Roman" w:cs="Times New Roman"/>
              </w:rPr>
              <w:t>Сюжет, герой-персонаж. Богатство языка. Участие в диалоге при обсуждении прочитанного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146 – 156 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>В. Даль «Война грибов с ягодами». Русская сказка в обработке В. Даля</w:t>
            </w:r>
            <w:proofErr w:type="gramStart"/>
            <w:r w:rsidRPr="00B97CD3">
              <w:rPr>
                <w:rFonts w:ascii="Times New Roman" w:hAnsi="Times New Roman" w:cs="Times New Roman"/>
              </w:rPr>
              <w:t>.«</w:t>
            </w:r>
            <w:proofErr w:type="gramEnd"/>
            <w:r w:rsidRPr="00B97CD3">
              <w:rPr>
                <w:rFonts w:ascii="Times New Roman" w:hAnsi="Times New Roman" w:cs="Times New Roman"/>
              </w:rPr>
              <w:t xml:space="preserve">Кузовок» (игра)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7C10F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C10F6">
              <w:rPr>
                <w:rFonts w:ascii="Times New Roman" w:hAnsi="Times New Roman" w:cs="Times New Roman"/>
              </w:rPr>
              <w:t>Средства выразительности и сравнения, определения. Богатство языка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представлять картины, нарисованные автором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 xml:space="preserve">Осознанно и произвольно строить речевое высказывание в устной речи, передавая содержание текста и соблюдая нормы построения текста. Строить </w:t>
            </w:r>
            <w:proofErr w:type="gramStart"/>
            <w:r w:rsidRPr="00E41D30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E41D30">
              <w:rPr>
                <w:rFonts w:ascii="Times New Roman" w:hAnsi="Times New Roman" w:cs="Times New Roman"/>
              </w:rPr>
              <w:t xml:space="preserve">, проводить  </w:t>
            </w:r>
            <w:r w:rsidRPr="00E41D30">
              <w:rPr>
                <w:rFonts w:ascii="Times New Roman" w:hAnsi="Times New Roman" w:cs="Times New Roman"/>
              </w:rPr>
              <w:lastRenderedPageBreak/>
              <w:t>аналогии. Высказывать и обосновывать свою точку зрения.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Испытывать интерес к чтению, к ведению диалога с автором текста; потребность в чтении. Сотрудничать со взрослыми и сверстниками.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Учебник с. 157 - 159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Сочинение – обработка народной сказки (подражание В. Далю)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7C10F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C10F6">
              <w:rPr>
                <w:rFonts w:ascii="Times New Roman" w:hAnsi="Times New Roman" w:cs="Times New Roman"/>
              </w:rPr>
              <w:t>Создание небольших письменных ответов по прочитанному.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самостоятельно выделять ключевые слова в тексте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Предлагать разные способы выполнения задания.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учёбе.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Тетради для творческих работ. Таблица-схема с правилами написания сочинений.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Ишимова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 «Славяне» (из «Истории России в рассказах для детей»)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B97CD3">
              <w:rPr>
                <w:rFonts w:ascii="Times New Roman" w:hAnsi="Times New Roman" w:cs="Times New Roman"/>
                <w:i/>
                <w:iCs/>
              </w:rPr>
              <w:t>комбинированный</w:t>
            </w:r>
            <w:proofErr w:type="gramEnd"/>
            <w:r w:rsidRPr="00B97CD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7C10F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C10F6">
              <w:rPr>
                <w:rFonts w:ascii="Times New Roman" w:hAnsi="Times New Roman" w:cs="Times New Roman"/>
              </w:rPr>
              <w:t>Выборочное чтение. Формулирование вопросов и ответов на них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учить наизусть и читать выразительно стихотворения</w:t>
            </w: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EE7472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Самостоятельно формулировать тему и цели </w:t>
            </w:r>
            <w:proofErr w:type="spellStart"/>
            <w:r w:rsidRPr="00EE7472">
              <w:rPr>
                <w:rFonts w:ascii="Times New Roman" w:hAnsi="Times New Roman" w:cs="Times New Roman"/>
              </w:rPr>
              <w:t>урока.</w:t>
            </w:r>
            <w:r w:rsidRPr="00C96814">
              <w:rPr>
                <w:rFonts w:ascii="Times New Roman" w:hAnsi="Times New Roman" w:cs="Times New Roman"/>
              </w:rPr>
              <w:t>Осознанно</w:t>
            </w:r>
            <w:proofErr w:type="spellEnd"/>
            <w:r w:rsidRPr="00C96814">
              <w:rPr>
                <w:rFonts w:ascii="Times New Roman" w:hAnsi="Times New Roman" w:cs="Times New Roman"/>
              </w:rPr>
              <w:t xml:space="preserve"> и произвольно строить речевое высказывание в устной речи, передавая содержание текста и соблюдая нормы построения текста.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 xml:space="preserve">Самостоятельно делать выбор, какое мнение принять в предложенных ситуациях, </w:t>
            </w:r>
            <w:r w:rsidRPr="00C96814">
              <w:rPr>
                <w:rFonts w:ascii="Times New Roman" w:hAnsi="Times New Roman" w:cs="Times New Roman"/>
              </w:rPr>
              <w:lastRenderedPageBreak/>
              <w:t>опираясь на общие для всех простые правила поведения.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 xml:space="preserve">с. 160- 164 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>Проверочная работа по теме «Х</w:t>
            </w:r>
            <w:proofErr w:type="gramStart"/>
            <w:r w:rsidRPr="00B97CD3">
              <w:rPr>
                <w:rFonts w:ascii="Times New Roman" w:hAnsi="Times New Roman" w:cs="Times New Roman"/>
              </w:rPr>
              <w:t>I</w:t>
            </w:r>
            <w:proofErr w:type="gramEnd"/>
            <w:r w:rsidRPr="00B97CD3">
              <w:rPr>
                <w:rFonts w:ascii="Times New Roman" w:hAnsi="Times New Roman" w:cs="Times New Roman"/>
              </w:rPr>
              <w:t xml:space="preserve">Х век. Путешествие продолжается» 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  <w:i/>
                <w:iCs/>
              </w:rPr>
              <w:t>(обобщение и контроль знаний)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7C10F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C10F6">
              <w:rPr>
                <w:rFonts w:ascii="Times New Roman" w:hAnsi="Times New Roman" w:cs="Times New Roman"/>
              </w:rPr>
              <w:t>Жанры. Главная мысль</w:t>
            </w:r>
          </w:p>
          <w:p w:rsidR="00960D4E" w:rsidRPr="007C10F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autoSpaceDE w:val="0"/>
              <w:autoSpaceDN w:val="0"/>
              <w:adjustRightInd w:val="0"/>
              <w:spacing w:line="211" w:lineRule="auto"/>
            </w:pPr>
            <w:r w:rsidRPr="00A4500D">
              <w:rPr>
                <w:bCs/>
              </w:rPr>
              <w:t>Знать</w:t>
            </w:r>
            <w:r w:rsidRPr="00A4500D">
              <w:t xml:space="preserve"> названия, основное содержание изученных литературных произведений, их авторов.</w:t>
            </w: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Внеклассное чтение.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«Книги об истории родного города»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(проверка и коррекция знаний и умений)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7C10F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C10F6">
              <w:rPr>
                <w:rFonts w:ascii="Times New Roman" w:hAnsi="Times New Roman" w:cs="Times New Roman"/>
              </w:rPr>
              <w:t>Литературная сказка. Библиографические сведения (автор, титульный лист, аннотация)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прогнозировать содержание текста по названию</w:t>
            </w: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Книги.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Путешествие6-е.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Мир природы приходит на страницы книг. С. Аксаков «Детские годы Багрова-внука»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7C10F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C10F6">
              <w:rPr>
                <w:rFonts w:ascii="Times New Roman" w:hAnsi="Times New Roman" w:cs="Times New Roman"/>
              </w:rPr>
              <w:t>Средства выразительности и описание. Понимание содержания литературного произведения. Сюжет, герой-персонаж, его характер, поступки. Выразительное чтение, выделение смысловых частей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1D325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1D3253">
              <w:rPr>
                <w:rFonts w:ascii="Times New Roman" w:hAnsi="Times New Roman" w:cs="Times New Roman"/>
              </w:rPr>
              <w:t xml:space="preserve">Уметь: </w:t>
            </w:r>
          </w:p>
          <w:p w:rsidR="00960D4E" w:rsidRPr="001D325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1D3253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960D4E" w:rsidRPr="001D325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1D3253">
              <w:rPr>
                <w:rFonts w:ascii="Times New Roman" w:hAnsi="Times New Roman" w:cs="Times New Roman"/>
              </w:rPr>
              <w:t>– определять тему и главную мысль произведения; пересказывать текст</w:t>
            </w:r>
          </w:p>
          <w:p w:rsidR="00960D4E" w:rsidRPr="001D325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1D3253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960D4E" w:rsidRPr="001D325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1D3253"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960D4E" w:rsidRPr="00B97CD3" w:rsidRDefault="00960D4E" w:rsidP="008A045A">
            <w:pPr>
              <w:pStyle w:val="a4"/>
            </w:pPr>
            <w:r w:rsidRPr="001D3253"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Учебник с. 165 – 171 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42-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Поэты XIX века о природе. Стихи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А. Толстого, А. Плещеева, А.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Майкова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, Ф. Тютчева о природе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7C10F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C10F6">
              <w:rPr>
                <w:rFonts w:ascii="Times New Roman" w:hAnsi="Times New Roman" w:cs="Times New Roman"/>
              </w:rPr>
              <w:t>Тема стихотворения. Средства выразительности. Выразительное чтение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1D325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1D3253">
              <w:rPr>
                <w:rFonts w:ascii="Times New Roman" w:hAnsi="Times New Roman" w:cs="Times New Roman"/>
                <w:bCs/>
              </w:rPr>
              <w:t>Знать</w:t>
            </w:r>
            <w:r w:rsidRPr="001D3253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960D4E" w:rsidRPr="00B97CD3" w:rsidRDefault="00960D4E" w:rsidP="008A045A">
            <w:pPr>
              <w:pStyle w:val="a4"/>
            </w:pPr>
            <w:r w:rsidRPr="001D3253">
              <w:rPr>
                <w:rFonts w:ascii="Times New Roman" w:hAnsi="Times New Roman" w:cs="Times New Roman"/>
              </w:rPr>
              <w:t>Уметь представлять картины, нарисованные автором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86024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860243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самостоятельно; искать средства её осуществления. Осуществлять анализ и синтез; устанавливать причинно-следственные связи; строить рассуждения</w:t>
            </w:r>
          </w:p>
          <w:p w:rsidR="00960D4E" w:rsidRPr="00B97CD3" w:rsidRDefault="00960D4E" w:rsidP="008A045A">
            <w:pPr>
              <w:pStyle w:val="a4"/>
            </w:pPr>
            <w:r w:rsidRPr="00860243"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учёбе.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172 – 173</w:t>
            </w:r>
          </w:p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174 – 175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Портреты, картины о природе.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Н. А. Некрасов «Дедушка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B97CD3">
              <w:rPr>
                <w:rFonts w:ascii="Times New Roman" w:hAnsi="Times New Roman" w:cs="Times New Roman"/>
              </w:rPr>
              <w:br/>
              <w:t xml:space="preserve">и зайцы». Картины русской природы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(открытие нового знания).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B97CD3">
              <w:rPr>
                <w:rFonts w:ascii="Times New Roman" w:hAnsi="Times New Roman" w:cs="Times New Roman"/>
                <w:iCs/>
              </w:rPr>
              <w:t>Техника чтения.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7C10F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C10F6">
              <w:rPr>
                <w:rFonts w:ascii="Times New Roman" w:hAnsi="Times New Roman" w:cs="Times New Roman"/>
              </w:rPr>
              <w:t>Виды текстов: описание, повествование. Герой-персонаж, его поступки, характер</w:t>
            </w:r>
          </w:p>
        </w:tc>
        <w:tc>
          <w:tcPr>
            <w:tcW w:w="3118" w:type="dxa"/>
            <w:vMerge w:val="restart"/>
            <w:tcBorders>
              <w:left w:val="single" w:sz="1" w:space="0" w:color="000000"/>
            </w:tcBorders>
          </w:tcPr>
          <w:p w:rsidR="00960D4E" w:rsidRPr="005B0208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5B0208">
              <w:rPr>
                <w:rFonts w:ascii="Times New Roman" w:hAnsi="Times New Roman" w:cs="Times New Roman"/>
                <w:bCs/>
              </w:rPr>
              <w:t>Знать</w:t>
            </w:r>
            <w:r w:rsidRPr="005B0208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960D4E" w:rsidRPr="00B97CD3" w:rsidRDefault="00960D4E" w:rsidP="008A045A">
            <w:pPr>
              <w:pStyle w:val="a4"/>
            </w:pPr>
            <w:r w:rsidRPr="005B0208">
              <w:rPr>
                <w:rFonts w:ascii="Times New Roman" w:hAnsi="Times New Roman" w:cs="Times New Roman"/>
              </w:rPr>
              <w:t xml:space="preserve">Уметь самостоятельно формулировать главную мысль </w:t>
            </w:r>
            <w:r w:rsidRPr="005B0208">
              <w:rPr>
                <w:rFonts w:ascii="Times New Roman" w:hAnsi="Times New Roman" w:cs="Times New Roman"/>
              </w:rPr>
              <w:lastRenderedPageBreak/>
              <w:t>прочитанного</w:t>
            </w: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выполнения. Высказывать и обосновывать свою точку </w:t>
            </w:r>
            <w:r w:rsidRPr="00C96814">
              <w:rPr>
                <w:rFonts w:ascii="Times New Roman" w:hAnsi="Times New Roman" w:cs="Times New Roman"/>
              </w:rPr>
              <w:lastRenderedPageBreak/>
              <w:t>зрения; слушать и слышать других, пытаться принимать иную точку зрения, быть готовым корректировать свою точку зрения.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 Принимать и осваивать социальную роль обучающегося.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Учебник с. 176 – 179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Н. А. Некрасов «Дедушка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</w:rPr>
              <w:lastRenderedPageBreak/>
              <w:t xml:space="preserve">и зайцы». Дедушка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Мазай-добрый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 охотник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7C10F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C10F6">
              <w:rPr>
                <w:rFonts w:ascii="Times New Roman" w:hAnsi="Times New Roman" w:cs="Times New Roman"/>
              </w:rPr>
              <w:lastRenderedPageBreak/>
              <w:t xml:space="preserve">Выразительное чтение, работа </w:t>
            </w:r>
            <w:r w:rsidRPr="007C10F6">
              <w:rPr>
                <w:rFonts w:ascii="Times New Roman" w:hAnsi="Times New Roman" w:cs="Times New Roman"/>
              </w:rPr>
              <w:lastRenderedPageBreak/>
              <w:t xml:space="preserve">над образом </w:t>
            </w:r>
            <w:proofErr w:type="spellStart"/>
            <w:r w:rsidRPr="007C10F6">
              <w:rPr>
                <w:rFonts w:ascii="Times New Roman" w:hAnsi="Times New Roman" w:cs="Times New Roman"/>
              </w:rPr>
              <w:t>Мазая</w:t>
            </w:r>
            <w:proofErr w:type="spellEnd"/>
            <w:r w:rsidRPr="007C10F6">
              <w:rPr>
                <w:rFonts w:ascii="Times New Roman" w:hAnsi="Times New Roman" w:cs="Times New Roman"/>
              </w:rPr>
              <w:t xml:space="preserve">; составление плана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180 – 182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Телевизор, м/ф. Сообщения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7C10F6" w:rsidRDefault="00960D4E" w:rsidP="008A045A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C10F6">
              <w:rPr>
                <w:rFonts w:ascii="Times New Roman" w:hAnsi="Times New Roman" w:cs="Times New Roman"/>
                <w:i/>
              </w:rPr>
              <w:t xml:space="preserve">Путешествие 7-е.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Школа Л. Н. Толстого в Ясной </w:t>
            </w:r>
            <w:r w:rsidRPr="00B97CD3">
              <w:rPr>
                <w:rFonts w:ascii="Times New Roman" w:hAnsi="Times New Roman" w:cs="Times New Roman"/>
              </w:rPr>
              <w:br/>
              <w:t>Поляне (комбинированный)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7C10F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C10F6">
              <w:rPr>
                <w:rFonts w:ascii="Times New Roman" w:hAnsi="Times New Roman" w:cs="Times New Roman"/>
              </w:rPr>
              <w:t xml:space="preserve">Знакомство с писателем. Творчество писателя. «Азбука» </w:t>
            </w:r>
          </w:p>
          <w:p w:rsidR="00960D4E" w:rsidRPr="008478E2" w:rsidRDefault="00960D4E" w:rsidP="008A045A">
            <w:pPr>
              <w:pStyle w:val="a4"/>
              <w:rPr>
                <w:b/>
                <w:sz w:val="24"/>
                <w:szCs w:val="24"/>
              </w:rPr>
            </w:pPr>
            <w:r w:rsidRPr="007C10F6">
              <w:rPr>
                <w:rFonts w:ascii="Times New Roman" w:hAnsi="Times New Roman" w:cs="Times New Roman"/>
              </w:rPr>
              <w:t>Л. Н. Толстого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называть героев произведения, высказывать своё отношение к прочитанному</w:t>
            </w: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Самостоятельно формулировать тему и цели урока 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</w:t>
            </w:r>
          </w:p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  формами речи.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Учебник с. 183 – 190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Потрет, рисунки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47-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Л. Н. Толстой «Два брата», </w:t>
            </w:r>
            <w:r w:rsidRPr="00B97CD3">
              <w:rPr>
                <w:rFonts w:ascii="Times New Roman" w:hAnsi="Times New Roman" w:cs="Times New Roman"/>
              </w:rPr>
              <w:br/>
              <w:t xml:space="preserve">«Какая бывает роса на траве»,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«Как ходят деревья»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Жанры: сказка, описание, рассказ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самостоятельно формулировать главную мысль прочитанного</w:t>
            </w: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191 – 196 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«Учусь читать художественную прозу»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Правильное, сознательное и выразительное чтение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называть героев произведения, высказывать своё отношение к прочитанному</w:t>
            </w: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Сообщения, презентации.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Учебная книга К. Д. Ушинского «Детский мир и хрестоматия» </w:t>
            </w:r>
            <w:r w:rsidRPr="00B97CD3">
              <w:rPr>
                <w:rFonts w:ascii="Times New Roman" w:hAnsi="Times New Roman" w:cs="Times New Roman"/>
              </w:rPr>
              <w:br/>
              <w:t xml:space="preserve">(«Столица и губернский город») 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775FA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775FA4">
              <w:rPr>
                <w:rFonts w:ascii="Times New Roman" w:hAnsi="Times New Roman" w:cs="Times New Roman"/>
              </w:rPr>
              <w:t>Главная мысль. Жанр. Элементы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5B0208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5B0208">
              <w:rPr>
                <w:rFonts w:ascii="Times New Roman" w:hAnsi="Times New Roman" w:cs="Times New Roman"/>
              </w:rPr>
              <w:t>Знать названия, основное содержание изученных литературных произведений, их авторов.</w:t>
            </w:r>
          </w:p>
          <w:p w:rsidR="00960D4E" w:rsidRPr="005B0208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5B0208">
              <w:rPr>
                <w:rFonts w:ascii="Times New Roman" w:hAnsi="Times New Roman" w:cs="Times New Roman"/>
              </w:rPr>
              <w:t xml:space="preserve">Уметь: </w:t>
            </w:r>
          </w:p>
          <w:p w:rsidR="00960D4E" w:rsidRPr="005B0208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5B0208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960D4E" w:rsidRPr="005B0208" w:rsidRDefault="00960D4E" w:rsidP="008A0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0208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Учебник с. 197 – 200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51-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Первое знакомство с Родиной. </w:t>
            </w:r>
            <w:r w:rsidRPr="00B97CD3">
              <w:rPr>
                <w:rFonts w:ascii="Times New Roman" w:hAnsi="Times New Roman" w:cs="Times New Roman"/>
              </w:rPr>
              <w:br/>
              <w:t xml:space="preserve">К. Ушинский «Деревня и уездный </w:t>
            </w:r>
            <w:r w:rsidRPr="00B97CD3">
              <w:rPr>
                <w:rFonts w:ascii="Times New Roman" w:hAnsi="Times New Roman" w:cs="Times New Roman"/>
              </w:rPr>
              <w:br/>
              <w:t xml:space="preserve">город», «Проселочная дорога»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(закрепление изученного)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рассказами. Язык писателя. Жанр путевого очерка. Работа с текстом</w:t>
            </w:r>
          </w:p>
        </w:tc>
        <w:tc>
          <w:tcPr>
            <w:tcW w:w="3118" w:type="dxa"/>
            <w:vMerge w:val="restart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Уметь высказывать своё отношение к прочитанному.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Различать юмор и сатиру. </w:t>
            </w: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 xml:space="preserve">Полно и точно выражать свои мысли в соответствии с задачами  и условиями коммуникации. Осознавать </w:t>
            </w:r>
            <w:r w:rsidRPr="00C96814">
              <w:rPr>
                <w:rFonts w:ascii="Times New Roman" w:hAnsi="Times New Roman" w:cs="Times New Roman"/>
              </w:rPr>
              <w:lastRenderedPageBreak/>
              <w:t>способы и приёмы действий при решении учебных задач. Предлагать разные способы выполнения заданий.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Стремиться к совершенствованию собственной речи; ориен</w:t>
            </w:r>
            <w:r>
              <w:rPr>
                <w:rFonts w:ascii="Times New Roman" w:hAnsi="Times New Roman" w:cs="Times New Roman"/>
              </w:rPr>
              <w:t>т</w:t>
            </w:r>
            <w:r w:rsidRPr="00C96814">
              <w:rPr>
                <w:rFonts w:ascii="Times New Roman" w:hAnsi="Times New Roman" w:cs="Times New Roman"/>
              </w:rPr>
              <w:t>ироваться в нравственном  содержании и смысле поступков - своих и окружающих людей.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 xml:space="preserve">с. 201 – 202 </w:t>
            </w:r>
          </w:p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203 – 204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Проектор, презентация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90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Как помочь детям полюбить свою родную землю? К. Ушинский «Наше Отечество»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мысль. Словарное богатство русского языка. Составление плана</w:t>
            </w:r>
          </w:p>
        </w:tc>
        <w:tc>
          <w:tcPr>
            <w:tcW w:w="3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204 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К. Д. Ушинский «Жалобы зайки».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Сочинение – подражание Ушинскому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Связной рассказ. Элементы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учить наизусть и читать выразительно стихотворения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самостоятельно; искать средства её осуществления. Проводить самоконтроль и самооценку результатов своей учебной деятельности.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Соблюдать морально-этические нормы, проявлять доброе отношение к людям, участвовать в совместных делах, помогать сверстникам.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206</w:t>
            </w:r>
            <w:r>
              <w:rPr>
                <w:rFonts w:ascii="Times New Roman" w:hAnsi="Times New Roman" w:cs="Times New Roman"/>
              </w:rPr>
              <w:t>. Таблица – схема по р/р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  <w:trHeight w:val="1291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55-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А. И. Куприн «Слон» 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AA4321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AA4321">
              <w:rPr>
                <w:rFonts w:ascii="Times New Roman" w:hAnsi="Times New Roman" w:cs="Times New Roman"/>
              </w:rPr>
              <w:t>Герой-персонаж: характер, поступки. Главная мысль.</w:t>
            </w:r>
          </w:p>
          <w:p w:rsidR="00960D4E" w:rsidRPr="00AA4321" w:rsidRDefault="00960D4E" w:rsidP="008A04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21">
              <w:rPr>
                <w:rFonts w:ascii="Times New Roman" w:hAnsi="Times New Roman" w:cs="Times New Roman"/>
              </w:rPr>
              <w:t>Устное изложение текста по плану. Пересказ текста. Участие в диалоге при обсуждении прочитанного произведения. Формулирование личной оценки, аргументация своего мнения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vMerge w:val="restart"/>
            <w:tcBorders>
              <w:left w:val="single" w:sz="1" w:space="0" w:color="000000"/>
            </w:tcBorders>
          </w:tcPr>
          <w:p w:rsidR="00960D4E" w:rsidRPr="007B083A" w:rsidRDefault="00960D4E" w:rsidP="008A04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7B083A">
              <w:rPr>
                <w:rFonts w:ascii="Times New Roman" w:hAnsi="Times New Roman" w:cs="Times New Roman"/>
                <w:bCs/>
              </w:rPr>
              <w:t>Знать</w:t>
            </w:r>
            <w:r w:rsidRPr="007B083A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960D4E" w:rsidRPr="00B97CD3" w:rsidRDefault="00960D4E" w:rsidP="008A045A">
            <w:pPr>
              <w:pStyle w:val="a4"/>
            </w:pPr>
            <w:r w:rsidRPr="007B083A">
              <w:rPr>
                <w:rFonts w:ascii="Times New Roman" w:hAnsi="Times New Roman" w:cs="Times New Roman"/>
              </w:rPr>
              <w:t>Уметь учить наизусть и читать выразительно стихотворения</w:t>
            </w: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</w:tcPr>
          <w:p w:rsidR="00960D4E" w:rsidRPr="002203CC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203CC">
              <w:rPr>
                <w:rFonts w:ascii="Times New Roman" w:hAnsi="Times New Roman" w:cs="Times New Roman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  рассуждения, проводить аналогии. Проводить самоконтроль и самооценку результатов своей учебной деятельности.</w:t>
            </w:r>
          </w:p>
          <w:p w:rsidR="00960D4E" w:rsidRPr="002203CC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203CC">
              <w:rPr>
                <w:rFonts w:ascii="Times New Roman" w:hAnsi="Times New Roman" w:cs="Times New Roman"/>
              </w:rPr>
              <w:t xml:space="preserve">Определять цели учебной </w:t>
            </w:r>
            <w:r w:rsidRPr="002203CC">
              <w:rPr>
                <w:rFonts w:ascii="Times New Roman" w:hAnsi="Times New Roman" w:cs="Times New Roman"/>
              </w:rPr>
              <w:lastRenderedPageBreak/>
              <w:t>деятельности с помощью учителя и самостоятельно; искать средства её осуществления. Использовать речевые средства для решения различных коммуникативных задач.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203CC">
              <w:rPr>
                <w:rFonts w:ascii="Times New Roman" w:hAnsi="Times New Roman" w:cs="Times New Roman"/>
              </w:rPr>
              <w:t>Стремиться к совершенствованию собственной речи; ориентироваться в нравственном содержании и смысле поступков – своих и окружающих людей.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 xml:space="preserve">Учебник с. 208 – 210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210 – 212</w:t>
            </w:r>
          </w:p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212 – 221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Телевизор, м/ф.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>Проверочная работа по разделу «Детская литература XIX века»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  <w:i/>
                <w:iCs/>
              </w:rPr>
              <w:lastRenderedPageBreak/>
              <w:t>(обобщение и контроль знаний)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Формулирование личной оценки, аргументация своего </w:t>
            </w:r>
            <w:r>
              <w:rPr>
                <w:rFonts w:ascii="Times New Roman" w:hAnsi="Times New Roman" w:cs="Times New Roman"/>
              </w:rPr>
              <w:lastRenderedPageBreak/>
              <w:t>мнения</w:t>
            </w:r>
          </w:p>
        </w:tc>
        <w:tc>
          <w:tcPr>
            <w:tcW w:w="3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2"/>
          <w:wAfter w:w="307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Внеклассное чтение.</w:t>
            </w:r>
            <w:r w:rsidRPr="00B97CD3">
              <w:rPr>
                <w:rFonts w:ascii="Times New Roman" w:hAnsi="Times New Roman" w:cs="Times New Roman"/>
              </w:rPr>
              <w:t xml:space="preserve"> Мир детства </w:t>
            </w:r>
            <w:r w:rsidRPr="00B97CD3">
              <w:rPr>
                <w:rFonts w:ascii="Times New Roman" w:hAnsi="Times New Roman" w:cs="Times New Roman"/>
              </w:rPr>
              <w:br/>
              <w:t xml:space="preserve">в произведениях А. П. Чехова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AA4321" w:rsidRDefault="00960D4E" w:rsidP="008A04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21">
              <w:rPr>
                <w:rFonts w:ascii="Times New Roman" w:hAnsi="Times New Roman" w:cs="Times New Roman"/>
              </w:rPr>
              <w:t>Произведения А. П. Чехова. Понимание содержания литературного произведения: тема, главная мысль, события, их последовательность. Герои произведения. Восприятие и понимание эмоционально-нравственных переживаний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называть героев произведения, высказывать своё отношение к прочитанному.</w:t>
            </w: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Книги. Презентация</w:t>
            </w:r>
          </w:p>
        </w:tc>
        <w:tc>
          <w:tcPr>
            <w:tcW w:w="3856" w:type="dxa"/>
            <w:gridSpan w:val="3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4"/>
          <w:wAfter w:w="352" w:type="dxa"/>
        </w:trPr>
        <w:tc>
          <w:tcPr>
            <w:tcW w:w="16018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97CD3">
              <w:rPr>
                <w:rFonts w:ascii="Times New Roman" w:hAnsi="Times New Roman" w:cs="Times New Roman"/>
                <w:b/>
              </w:rPr>
              <w:t xml:space="preserve">Раздел 4. ВЕК </w:t>
            </w:r>
            <w:r w:rsidRPr="00B97CD3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B97CD3">
              <w:rPr>
                <w:rFonts w:ascii="Times New Roman" w:hAnsi="Times New Roman" w:cs="Times New Roman"/>
                <w:b/>
              </w:rPr>
              <w:t>. НОВЫЕ ВСТРЕЧИ СО СТАРЫМИ ДРУЗЬЯМИ.</w:t>
            </w:r>
          </w:p>
        </w:tc>
        <w:tc>
          <w:tcPr>
            <w:tcW w:w="3811" w:type="dxa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3"/>
          <w:wAfter w:w="332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Путешествие8-е</w:t>
            </w:r>
            <w:proofErr w:type="gramStart"/>
            <w:r w:rsidRPr="00B97CD3">
              <w:rPr>
                <w:rFonts w:ascii="Times New Roman" w:hAnsi="Times New Roman" w:cs="Times New Roman"/>
                <w:i/>
                <w:iCs/>
              </w:rPr>
              <w:t>.</w:t>
            </w:r>
            <w:r w:rsidRPr="00B97CD3">
              <w:rPr>
                <w:rFonts w:ascii="Times New Roman" w:hAnsi="Times New Roman" w:cs="Times New Roman"/>
              </w:rPr>
              <w:t>(</w:t>
            </w:r>
            <w:proofErr w:type="gramEnd"/>
            <w:r w:rsidRPr="00B97CD3">
              <w:rPr>
                <w:rFonts w:ascii="Times New Roman" w:hAnsi="Times New Roman" w:cs="Times New Roman"/>
              </w:rPr>
              <w:t xml:space="preserve">В… библиотеку). Загадка Лидии Чарской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3118" w:type="dxa"/>
            <w:vMerge w:val="restart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  <w:bCs/>
              </w:rPr>
              <w:t>Знать</w:t>
            </w:r>
            <w:r w:rsidRPr="000E3D3F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их авторов.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Уметь представлять картины, нарисованные автором</w:t>
            </w: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163847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самостоятельно; искать средства её осуществления. Высказывать и обосновывать свою точку зрения.</w:t>
            </w:r>
          </w:p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960D4E" w:rsidRPr="00163847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Соблюдать морально – этические нормы, проявлять доброе отношение к людям, помогать сверстникам.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Учебник 2 ч.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с.4 – 12</w:t>
            </w:r>
          </w:p>
        </w:tc>
        <w:tc>
          <w:tcPr>
            <w:tcW w:w="3831" w:type="dxa"/>
            <w:gridSpan w:val="2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3"/>
          <w:wAfter w:w="332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61-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Л. Чарская «Записки маленькой гимназистки»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Осознанное, правильное, выразительное чтение. Пересказ. Участие в диалоге при обсуждение прочитанного.</w:t>
            </w:r>
          </w:p>
        </w:tc>
        <w:tc>
          <w:tcPr>
            <w:tcW w:w="3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163847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Учебник с. 13 – 20</w:t>
            </w:r>
          </w:p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21 – 30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Портреты, иллюстрации.</w:t>
            </w:r>
          </w:p>
        </w:tc>
        <w:tc>
          <w:tcPr>
            <w:tcW w:w="3831" w:type="dxa"/>
            <w:gridSpan w:val="2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3"/>
          <w:wAfter w:w="332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Путешествие9-е.</w:t>
            </w:r>
            <w:r w:rsidRPr="00B97CD3">
              <w:rPr>
                <w:rFonts w:ascii="Times New Roman" w:hAnsi="Times New Roman" w:cs="Times New Roman"/>
              </w:rPr>
              <w:t xml:space="preserve"> Петроград. 1923 год. Редакция «Воробья»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lastRenderedPageBreak/>
              <w:t>(открытие нового знания)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Осознанное чтение. Участие в диалоге при обсуждении </w:t>
            </w:r>
            <w:r>
              <w:rPr>
                <w:rFonts w:ascii="Times New Roman" w:hAnsi="Times New Roman" w:cs="Times New Roman"/>
              </w:rPr>
              <w:lastRenderedPageBreak/>
              <w:t>прочитанного. Формулирование личной оценки, аргументация своего мнения</w:t>
            </w:r>
          </w:p>
        </w:tc>
        <w:tc>
          <w:tcPr>
            <w:tcW w:w="3118" w:type="dxa"/>
            <w:vMerge w:val="restart"/>
            <w:tcBorders>
              <w:left w:val="single" w:sz="1" w:space="0" w:color="000000"/>
            </w:tcBorders>
          </w:tcPr>
          <w:p w:rsidR="00960D4E" w:rsidRPr="002B097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B0973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Pr="002B0973">
              <w:rPr>
                <w:rFonts w:ascii="Times New Roman" w:hAnsi="Times New Roman" w:cs="Times New Roman"/>
              </w:rPr>
              <w:t xml:space="preserve"> названия, основное содержание изученных </w:t>
            </w:r>
            <w:r w:rsidRPr="002B0973">
              <w:rPr>
                <w:rFonts w:ascii="Times New Roman" w:hAnsi="Times New Roman" w:cs="Times New Roman"/>
              </w:rPr>
              <w:lastRenderedPageBreak/>
              <w:t xml:space="preserve">литературных произведений; их авторов. </w:t>
            </w:r>
          </w:p>
          <w:p w:rsidR="00960D4E" w:rsidRPr="002B0973" w:rsidRDefault="00960D4E" w:rsidP="008A04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B0973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960D4E" w:rsidRPr="002B097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B0973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960D4E" w:rsidRPr="002B097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B0973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960D4E" w:rsidRPr="00B97CD3" w:rsidRDefault="00960D4E" w:rsidP="008A045A">
            <w:pPr>
              <w:pStyle w:val="a4"/>
            </w:pPr>
            <w:r w:rsidRPr="002B0973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</w:t>
            </w: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B97CD3">
              <w:rPr>
                <w:rFonts w:ascii="Times New Roman" w:hAnsi="Times New Roman" w:cs="Times New Roman"/>
              </w:rPr>
              <w:t xml:space="preserve">читывать правило в планировании и контроле </w:t>
            </w:r>
            <w:r w:rsidRPr="00B97CD3">
              <w:rPr>
                <w:rFonts w:ascii="Times New Roman" w:hAnsi="Times New Roman" w:cs="Times New Roman"/>
              </w:rPr>
              <w:lastRenderedPageBreak/>
              <w:t>способа решения.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97CD3">
              <w:rPr>
                <w:rFonts w:ascii="Times New Roman" w:hAnsi="Times New Roman" w:cs="Times New Roman"/>
              </w:rPr>
              <w:t>спользовать поиск необходимой информации для выполнения учебных заданий  с использованием учебной литературы.</w:t>
            </w:r>
          </w:p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97CD3">
              <w:rPr>
                <w:rFonts w:ascii="Times New Roman" w:hAnsi="Times New Roman" w:cs="Times New Roman"/>
              </w:rPr>
              <w:t>читывать разные мнения и стремиться к координации различных позиций в сотрудничестве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действии. Сопоставлять собственную оценку своей деятельности с оценкой товарищей, учителя.</w:t>
            </w: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с. 31 – 35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к </w:t>
            </w:r>
            <w:r>
              <w:rPr>
                <w:rFonts w:ascii="Times New Roman" w:hAnsi="Times New Roman" w:cs="Times New Roman"/>
              </w:rPr>
              <w:lastRenderedPageBreak/>
              <w:t>журналам, проектор.</w:t>
            </w:r>
          </w:p>
        </w:tc>
        <w:tc>
          <w:tcPr>
            <w:tcW w:w="3831" w:type="dxa"/>
            <w:gridSpan w:val="2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3"/>
          <w:wAfter w:w="332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64-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Б. Житков «Николай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Исаич</w:t>
            </w:r>
            <w:proofErr w:type="spellEnd"/>
            <w:r w:rsidRPr="00B97CD3">
              <w:rPr>
                <w:rFonts w:ascii="Times New Roman" w:hAnsi="Times New Roman" w:cs="Times New Roman"/>
              </w:rPr>
              <w:br/>
              <w:t xml:space="preserve">Пушкин».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К. Чуковский «Телефон»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произведения. Главная мысль. Герой произведения. Восприятие и понимание эмоционально-нравственных переживаний</w:t>
            </w:r>
          </w:p>
        </w:tc>
        <w:tc>
          <w:tcPr>
            <w:tcW w:w="3118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Учебник с. 36 – 43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44 – 50</w:t>
            </w:r>
            <w:r>
              <w:rPr>
                <w:rFonts w:ascii="Times New Roman" w:hAnsi="Times New Roman" w:cs="Times New Roman"/>
              </w:rPr>
              <w:t>. Портреты.</w:t>
            </w:r>
          </w:p>
        </w:tc>
        <w:tc>
          <w:tcPr>
            <w:tcW w:w="3831" w:type="dxa"/>
            <w:gridSpan w:val="2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3"/>
          <w:wAfter w:w="332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97CD3">
              <w:rPr>
                <w:rFonts w:ascii="Times New Roman" w:hAnsi="Times New Roman" w:cs="Times New Roman"/>
              </w:rPr>
              <w:t>Обэриуты</w:t>
            </w:r>
            <w:proofErr w:type="spellEnd"/>
            <w:r w:rsidRPr="00B97CD3">
              <w:rPr>
                <w:rFonts w:ascii="Times New Roman" w:hAnsi="Times New Roman" w:cs="Times New Roman"/>
              </w:rPr>
              <w:t>. Стихи Д. Хармса,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Ю. Владимирова и А. Введенского 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8007D7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8007D7">
              <w:rPr>
                <w:rFonts w:ascii="Times New Roman" w:hAnsi="Times New Roman" w:cs="Times New Roman"/>
              </w:rPr>
              <w:t>Жанр произведения:</w:t>
            </w:r>
          </w:p>
          <w:p w:rsidR="00960D4E" w:rsidRPr="008007D7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007D7">
              <w:rPr>
                <w:rFonts w:ascii="Times New Roman" w:hAnsi="Times New Roman" w:cs="Times New Roman"/>
              </w:rPr>
              <w:t>стихотворение.Различие</w:t>
            </w:r>
            <w:proofErr w:type="spellEnd"/>
            <w:r w:rsidRPr="008007D7">
              <w:rPr>
                <w:rFonts w:ascii="Times New Roman" w:hAnsi="Times New Roman" w:cs="Times New Roman"/>
              </w:rPr>
              <w:t xml:space="preserve"> жанров произведений. Иллюстрация в книге и ее роль </w:t>
            </w:r>
          </w:p>
          <w:p w:rsidR="00960D4E" w:rsidRPr="00B97CD3" w:rsidRDefault="00960D4E" w:rsidP="008A045A">
            <w:pPr>
              <w:pStyle w:val="a4"/>
            </w:pPr>
            <w:r w:rsidRPr="008007D7">
              <w:rPr>
                <w:rFonts w:ascii="Times New Roman" w:hAnsi="Times New Roman" w:cs="Times New Roman"/>
              </w:rPr>
              <w:t>в понимании произведения</w:t>
            </w:r>
          </w:p>
        </w:tc>
        <w:tc>
          <w:tcPr>
            <w:tcW w:w="3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51 – 57 </w:t>
            </w:r>
          </w:p>
        </w:tc>
        <w:tc>
          <w:tcPr>
            <w:tcW w:w="3831" w:type="dxa"/>
            <w:gridSpan w:val="2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3"/>
          <w:wAfter w:w="332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Внеклассное чтение.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Современные чудаки 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с книгой. Иллюстрация в книге и ее роль в понимании произведения. Выразительное чтение</w:t>
            </w:r>
          </w:p>
        </w:tc>
        <w:tc>
          <w:tcPr>
            <w:tcW w:w="3118" w:type="dxa"/>
            <w:vMerge w:val="restart"/>
            <w:tcBorders>
              <w:left w:val="single" w:sz="1" w:space="0" w:color="000000"/>
            </w:tcBorders>
          </w:tcPr>
          <w:p w:rsidR="00960D4E" w:rsidRPr="00D36EC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D36EC6">
              <w:rPr>
                <w:rFonts w:ascii="Times New Roman" w:hAnsi="Times New Roman" w:cs="Times New Roman"/>
                <w:bCs/>
              </w:rPr>
              <w:t>Знать</w:t>
            </w:r>
            <w:r w:rsidRPr="00D36EC6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960D4E" w:rsidRPr="00D36EC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D36EC6"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960D4E" w:rsidRPr="00D36EC6" w:rsidRDefault="00960D4E" w:rsidP="008A04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36EC6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960D4E" w:rsidRPr="00D36EC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D36EC6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960D4E" w:rsidRPr="00D36EC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D36EC6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D36EC6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план;</w:t>
            </w: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97CD3">
              <w:rPr>
                <w:rFonts w:ascii="Times New Roman" w:hAnsi="Times New Roman" w:cs="Times New Roman"/>
              </w:rPr>
              <w:t>читывать правило в планировании и контроле способа решения.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B97CD3">
              <w:rPr>
                <w:rFonts w:ascii="Times New Roman" w:hAnsi="Times New Roman" w:cs="Times New Roman"/>
              </w:rPr>
              <w:t>ерерабатывать полученную информацию; наблюдать и делать самостоятельные выводы.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B97CD3">
              <w:rPr>
                <w:rFonts w:ascii="Times New Roman" w:hAnsi="Times New Roman" w:cs="Times New Roman"/>
              </w:rPr>
              <w:t>читывать разные мнения и стремиться к координации различных позиций в сотрудничестве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Испытывать интерес к чтению, к ведению диалога с автором текста; потребность в чтении.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Книги. Презентация</w:t>
            </w:r>
          </w:p>
        </w:tc>
        <w:tc>
          <w:tcPr>
            <w:tcW w:w="3831" w:type="dxa"/>
            <w:gridSpan w:val="2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3"/>
          <w:wAfter w:w="332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Путешествие 10-е.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Вокруг Маршака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 xml:space="preserve">(открытие нового знания). </w:t>
            </w:r>
            <w:r w:rsidRPr="00B97CD3">
              <w:rPr>
                <w:rFonts w:ascii="Times New Roman" w:hAnsi="Times New Roman" w:cs="Times New Roman"/>
                <w:iCs/>
              </w:rPr>
              <w:t xml:space="preserve">С. </w:t>
            </w:r>
            <w:proofErr w:type="spellStart"/>
            <w:r w:rsidRPr="00B97CD3">
              <w:rPr>
                <w:rFonts w:ascii="Times New Roman" w:hAnsi="Times New Roman" w:cs="Times New Roman"/>
                <w:iCs/>
              </w:rPr>
              <w:t>Сивоконь</w:t>
            </w:r>
            <w:proofErr w:type="spellEnd"/>
            <w:r w:rsidRPr="00B97CD3">
              <w:rPr>
                <w:rFonts w:ascii="Times New Roman" w:hAnsi="Times New Roman" w:cs="Times New Roman"/>
                <w:iCs/>
              </w:rPr>
              <w:t xml:space="preserve"> из книги «Уроки детских классиков.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</w:pPr>
            <w:r w:rsidRPr="00FD399F">
              <w:rPr>
                <w:rFonts w:ascii="Times New Roman" w:hAnsi="Times New Roman" w:cs="Times New Roman"/>
              </w:rPr>
              <w:t>Участие в диалоге при обсуждении прослушанного (прочитанного). Аргументация своего мнения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D399F">
              <w:rPr>
                <w:rFonts w:ascii="Times New Roman" w:hAnsi="Times New Roman" w:cs="Times New Roman"/>
              </w:rPr>
              <w:t>Классики детской литературы</w:t>
            </w:r>
          </w:p>
        </w:tc>
        <w:tc>
          <w:tcPr>
            <w:tcW w:w="3118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с.58 – 61 </w:t>
            </w:r>
          </w:p>
        </w:tc>
        <w:tc>
          <w:tcPr>
            <w:tcW w:w="3831" w:type="dxa"/>
            <w:gridSpan w:val="2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3"/>
          <w:wAfter w:w="332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Внеклассное чтение.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Современные детские журналы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произведений на слух</w:t>
            </w:r>
          </w:p>
        </w:tc>
        <w:tc>
          <w:tcPr>
            <w:tcW w:w="3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Книги, журналы, сообщения.</w:t>
            </w:r>
          </w:p>
        </w:tc>
        <w:tc>
          <w:tcPr>
            <w:tcW w:w="3831" w:type="dxa"/>
            <w:gridSpan w:val="2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3"/>
          <w:wAfter w:w="332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70-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>Е. Шварц</w:t>
            </w:r>
            <w:proofErr w:type="gramStart"/>
            <w:r w:rsidRPr="00B97CD3">
              <w:rPr>
                <w:rFonts w:ascii="Times New Roman" w:hAnsi="Times New Roman" w:cs="Times New Roman"/>
              </w:rPr>
              <w:t>«Д</w:t>
            </w:r>
            <w:proofErr w:type="gramEnd"/>
            <w:r w:rsidRPr="00B97CD3">
              <w:rPr>
                <w:rFonts w:ascii="Times New Roman" w:hAnsi="Times New Roman" w:cs="Times New Roman"/>
              </w:rPr>
              <w:t xml:space="preserve">ва брата»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(комбинированные)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 классика советской детской литературы. Понимание содержания произведения</w:t>
            </w:r>
          </w:p>
        </w:tc>
        <w:tc>
          <w:tcPr>
            <w:tcW w:w="3118" w:type="dxa"/>
            <w:vMerge w:val="restart"/>
            <w:tcBorders>
              <w:left w:val="single" w:sz="1" w:space="0" w:color="000000"/>
            </w:tcBorders>
          </w:tcPr>
          <w:p w:rsidR="00960D4E" w:rsidRPr="00FE38FC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E38FC">
              <w:rPr>
                <w:rFonts w:ascii="Times New Roman" w:hAnsi="Times New Roman" w:cs="Times New Roman"/>
                <w:bCs/>
              </w:rPr>
              <w:t>Знать</w:t>
            </w:r>
            <w:r w:rsidRPr="00FE38FC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</w:t>
            </w:r>
            <w:proofErr w:type="spellStart"/>
            <w:r w:rsidRPr="00FE38FC">
              <w:rPr>
                <w:rFonts w:ascii="Times New Roman" w:hAnsi="Times New Roman" w:cs="Times New Roman"/>
              </w:rPr>
              <w:t>произведений</w:t>
            </w:r>
            <w:proofErr w:type="gramStart"/>
            <w:r w:rsidRPr="00FE38FC">
              <w:rPr>
                <w:rFonts w:ascii="Times New Roman" w:hAnsi="Times New Roman" w:cs="Times New Roman"/>
              </w:rPr>
              <w:t>;и</w:t>
            </w:r>
            <w:proofErr w:type="gramEnd"/>
            <w:r w:rsidRPr="00FE38FC">
              <w:rPr>
                <w:rFonts w:ascii="Times New Roman" w:hAnsi="Times New Roman" w:cs="Times New Roman"/>
              </w:rPr>
              <w:t>х</w:t>
            </w:r>
            <w:proofErr w:type="spellEnd"/>
            <w:r w:rsidRPr="00FE38FC">
              <w:rPr>
                <w:rFonts w:ascii="Times New Roman" w:hAnsi="Times New Roman" w:cs="Times New Roman"/>
              </w:rPr>
              <w:t xml:space="preserve"> авторов. </w:t>
            </w:r>
          </w:p>
          <w:p w:rsidR="00960D4E" w:rsidRPr="00FE38FC" w:rsidRDefault="00960D4E" w:rsidP="008A04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38FC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960D4E" w:rsidRPr="00FE38FC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E38FC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</w:t>
            </w:r>
            <w:r w:rsidRPr="00FE38FC">
              <w:rPr>
                <w:rFonts w:ascii="Times New Roman" w:hAnsi="Times New Roman" w:cs="Times New Roman"/>
              </w:rPr>
              <w:lastRenderedPageBreak/>
              <w:t>«про себя»;</w:t>
            </w:r>
          </w:p>
          <w:p w:rsidR="00960D4E" w:rsidRPr="00FE38FC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E38FC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960D4E" w:rsidRPr="00FE38FC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E38FC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план;</w:t>
            </w:r>
          </w:p>
          <w:p w:rsidR="00960D4E" w:rsidRPr="00FE38FC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E38FC">
              <w:rPr>
                <w:rFonts w:ascii="Times New Roman" w:hAnsi="Times New Roman" w:cs="Times New Roman"/>
              </w:rPr>
              <w:t>– анализировать сказки;</w:t>
            </w:r>
          </w:p>
          <w:p w:rsidR="00960D4E" w:rsidRPr="00FE38FC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E38FC">
              <w:rPr>
                <w:rFonts w:ascii="Times New Roman" w:hAnsi="Times New Roman" w:cs="Times New Roman"/>
              </w:rPr>
              <w:t>– составлять цитатный план;</w:t>
            </w:r>
          </w:p>
          <w:p w:rsidR="00960D4E" w:rsidRPr="00FE38FC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E38FC">
              <w:rPr>
                <w:rFonts w:ascii="Times New Roman" w:hAnsi="Times New Roman" w:cs="Times New Roman"/>
              </w:rPr>
              <w:t>– сравнивать сказки со схожим сюжетом;</w:t>
            </w:r>
          </w:p>
          <w:p w:rsidR="00960D4E" w:rsidRPr="00B97CD3" w:rsidRDefault="00960D4E" w:rsidP="008A045A">
            <w:pPr>
              <w:pStyle w:val="a4"/>
            </w:pPr>
            <w:r w:rsidRPr="00FE38FC">
              <w:rPr>
                <w:rFonts w:ascii="Times New Roman" w:hAnsi="Times New Roman" w:cs="Times New Roman"/>
              </w:rPr>
              <w:t>– выразительно читать фрагменты сказок</w:t>
            </w: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62 – 70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71 – 80 </w:t>
            </w:r>
          </w:p>
        </w:tc>
        <w:tc>
          <w:tcPr>
            <w:tcW w:w="3831" w:type="dxa"/>
            <w:gridSpan w:val="2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3"/>
          <w:wAfter w:w="332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Б. Галанов. «Книжка про книжки» (отрывок)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Осознанное чтение доступных по объему произведений. Выразительное чтение, </w:t>
            </w:r>
            <w:r>
              <w:rPr>
                <w:rFonts w:ascii="Times New Roman" w:hAnsi="Times New Roman" w:cs="Times New Roman"/>
              </w:rPr>
              <w:lastRenderedPageBreak/>
              <w:t>использование интонаций, соответствующих смыслу текста</w:t>
            </w:r>
          </w:p>
        </w:tc>
        <w:tc>
          <w:tcPr>
            <w:tcW w:w="3118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82 – 85 </w:t>
            </w:r>
          </w:p>
        </w:tc>
        <w:tc>
          <w:tcPr>
            <w:tcW w:w="3831" w:type="dxa"/>
            <w:gridSpan w:val="2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3"/>
          <w:wAfter w:w="332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А. Толстой: «</w:t>
            </w:r>
            <w:proofErr w:type="spellStart"/>
            <w:r w:rsidRPr="00B97CD3">
              <w:rPr>
                <w:rFonts w:ascii="Times New Roman" w:hAnsi="Times New Roman" w:cs="Times New Roman"/>
              </w:rPr>
              <w:t>Фофка</w:t>
            </w:r>
            <w:proofErr w:type="spellEnd"/>
            <w:r w:rsidRPr="00B97CD3">
              <w:rPr>
                <w:rFonts w:ascii="Times New Roman" w:hAnsi="Times New Roman" w:cs="Times New Roman"/>
              </w:rPr>
              <w:t>», «Кот –</w:t>
            </w:r>
            <w:r w:rsidRPr="00B97CD3">
              <w:rPr>
                <w:rFonts w:ascii="Times New Roman" w:hAnsi="Times New Roman" w:cs="Times New Roman"/>
              </w:rPr>
              <w:br/>
              <w:t xml:space="preserve">сметанный рот»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текста. Построение небольшого монологического высказывания. Герои произведения</w:t>
            </w:r>
          </w:p>
        </w:tc>
        <w:tc>
          <w:tcPr>
            <w:tcW w:w="3118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86 – 92</w:t>
            </w:r>
          </w:p>
        </w:tc>
        <w:tc>
          <w:tcPr>
            <w:tcW w:w="3831" w:type="dxa"/>
            <w:gridSpan w:val="2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CellMar>
            <w:left w:w="0" w:type="dxa"/>
            <w:right w:w="0" w:type="dxa"/>
          </w:tblCellMar>
        </w:tblPrEx>
        <w:trPr>
          <w:gridAfter w:val="3"/>
          <w:wAfter w:w="332" w:type="dxa"/>
        </w:trPr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74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>М. Пришвин «Изобретатель»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Жанр: рассказ. Понимание содержания произведения: тема, главная мысль, события, их последовательность. Пересказ текста.</w:t>
            </w:r>
          </w:p>
        </w:tc>
        <w:tc>
          <w:tcPr>
            <w:tcW w:w="3118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93 – 96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645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Маршак – критик, поэт, переводчик, редактор.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Проверочная работа по разделу «Детская литература ХХ века» 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  <w:i/>
                <w:iCs/>
              </w:rPr>
              <w:t>(обобщение и контроль знаний)</w:t>
            </w:r>
          </w:p>
        </w:tc>
        <w:tc>
          <w:tcPr>
            <w:tcW w:w="2977" w:type="dxa"/>
            <w:tcBorders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прочитанного. Выразительное чтение, использование интонаций, соответствующих смыслу текста. Особенности творчества писателей XX в.</w:t>
            </w:r>
          </w:p>
        </w:tc>
        <w:tc>
          <w:tcPr>
            <w:tcW w:w="3118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  рассуждения, проводить аналогии. Определять цели учебной деятельности с помощью учителя и самостоятельно; искать средства её осуществления. Слушать и слышать других, пытаться принимать иную точку зрения, быть готовым корректировать свою точку зрения.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B97CD3">
              <w:rPr>
                <w:rFonts w:ascii="Times New Roman" w:hAnsi="Times New Roman" w:cs="Times New Roman"/>
                <w:color w:val="000000"/>
              </w:rPr>
              <w:t>с. 97 – 101</w:t>
            </w:r>
            <w:r>
              <w:rPr>
                <w:rFonts w:ascii="Times New Roman" w:hAnsi="Times New Roman" w:cs="Times New Roman"/>
                <w:color w:val="000000"/>
              </w:rPr>
              <w:t>. Сообщения.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Путешествие 11-е.</w:t>
            </w:r>
            <w:r w:rsidRPr="00B97CD3">
              <w:rPr>
                <w:rFonts w:ascii="Times New Roman" w:hAnsi="Times New Roman" w:cs="Times New Roman"/>
              </w:rPr>
              <w:br/>
              <w:t xml:space="preserve">1928 год. Литературный утренник в «Сокольниках» 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произведения. Восприятие и понимание их эмоционально-нравственных переживаний</w:t>
            </w:r>
          </w:p>
        </w:tc>
        <w:tc>
          <w:tcPr>
            <w:tcW w:w="3118" w:type="dxa"/>
            <w:vMerge w:val="restart"/>
            <w:tcBorders>
              <w:right w:val="single" w:sz="1" w:space="0" w:color="000000"/>
            </w:tcBorders>
          </w:tcPr>
          <w:p w:rsidR="00960D4E" w:rsidRPr="009E5D3B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9E5D3B">
              <w:rPr>
                <w:rFonts w:ascii="Times New Roman" w:hAnsi="Times New Roman" w:cs="Times New Roman"/>
                <w:bCs/>
              </w:rPr>
              <w:t>Знать</w:t>
            </w:r>
            <w:r w:rsidRPr="009E5D3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9E5D3B">
              <w:rPr>
                <w:rFonts w:ascii="Times New Roman" w:hAnsi="Times New Roman" w:cs="Times New Roman"/>
              </w:rPr>
              <w:t>их авторов.</w:t>
            </w:r>
          </w:p>
          <w:p w:rsidR="00960D4E" w:rsidRPr="009E5D3B" w:rsidRDefault="00960D4E" w:rsidP="008A04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9E5D3B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960D4E" w:rsidRPr="009E5D3B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9E5D3B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960D4E" w:rsidRPr="009E5D3B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9E5D3B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960D4E" w:rsidRPr="009E5D3B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9E5D3B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план;</w:t>
            </w:r>
          </w:p>
          <w:p w:rsidR="00960D4E" w:rsidRPr="009E5D3B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9E5D3B">
              <w:rPr>
                <w:rFonts w:ascii="Times New Roman" w:hAnsi="Times New Roman" w:cs="Times New Roman"/>
              </w:rPr>
              <w:t xml:space="preserve">– давать определение понятиям </w:t>
            </w:r>
            <w:r w:rsidRPr="009E5D3B">
              <w:rPr>
                <w:rFonts w:ascii="Times New Roman" w:hAnsi="Times New Roman" w:cs="Times New Roman"/>
                <w:i/>
                <w:iCs/>
              </w:rPr>
              <w:t>гротеск, антитеза, цвет, ирония, пейзаж;</w:t>
            </w:r>
          </w:p>
          <w:p w:rsidR="00960D4E" w:rsidRPr="009E5D3B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9E5D3B">
              <w:rPr>
                <w:rFonts w:ascii="Times New Roman" w:hAnsi="Times New Roman" w:cs="Times New Roman"/>
              </w:rPr>
              <w:lastRenderedPageBreak/>
              <w:t>– характеризовать персонажей, их поведение, авторское отношение</w:t>
            </w: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102 – 113</w:t>
            </w:r>
            <w:r>
              <w:rPr>
                <w:rFonts w:ascii="Times New Roman" w:hAnsi="Times New Roman" w:cs="Times New Roman"/>
              </w:rPr>
              <w:t>. Проектор, презентация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77-78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Олеша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 «Три Толстяка», глава «Кукла с хорошим аппетитом» 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  <w:i/>
                <w:iCs/>
              </w:rPr>
              <w:t>(комбинированные)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A1766">
              <w:rPr>
                <w:rFonts w:ascii="Times New Roman" w:hAnsi="Times New Roman" w:cs="Times New Roman"/>
              </w:rPr>
              <w:t>Понимание содержания литературного произведения. Герои произведения. Участие в диалоге при обсуждении прочитанного произведения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vMerge/>
            <w:tcBorders>
              <w:righ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114 – 118</w:t>
            </w:r>
          </w:p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118 – 126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Телевизор, м/ф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«Учусь работать с научно популярным текстом». </w:t>
            </w:r>
            <w:r w:rsidRPr="00B97CD3">
              <w:rPr>
                <w:rFonts w:ascii="Times New Roman" w:hAnsi="Times New Roman" w:cs="Times New Roman"/>
              </w:rPr>
              <w:br/>
              <w:t xml:space="preserve">Б. Галанов «Как найти город Трех Толстяков?»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мысль. Тема. Содержание. Формулирование вопросов</w:t>
            </w:r>
          </w:p>
        </w:tc>
        <w:tc>
          <w:tcPr>
            <w:tcW w:w="3118" w:type="dxa"/>
            <w:tcBorders>
              <w:right w:val="single" w:sz="1" w:space="0" w:color="000000"/>
            </w:tcBorders>
          </w:tcPr>
          <w:p w:rsidR="00960D4E" w:rsidRPr="00390705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390705">
              <w:rPr>
                <w:rFonts w:ascii="Times New Roman" w:hAnsi="Times New Roman" w:cs="Times New Roman"/>
              </w:rPr>
              <w:t xml:space="preserve">Уметь: </w:t>
            </w:r>
          </w:p>
          <w:p w:rsidR="00960D4E" w:rsidRPr="00390705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390705">
              <w:rPr>
                <w:rFonts w:ascii="Times New Roman" w:hAnsi="Times New Roman" w:cs="Times New Roman"/>
              </w:rPr>
              <w:t>– выделять ключевые фразы, мысли при чтении;</w:t>
            </w:r>
          </w:p>
          <w:p w:rsidR="00960D4E" w:rsidRPr="00B97CD3" w:rsidRDefault="00960D4E" w:rsidP="008A045A">
            <w:pPr>
              <w:pStyle w:val="a4"/>
            </w:pPr>
            <w:r w:rsidRPr="00390705">
              <w:rPr>
                <w:rFonts w:ascii="Times New Roman" w:hAnsi="Times New Roman" w:cs="Times New Roman"/>
              </w:rPr>
              <w:t>– комментировать прочитанное</w:t>
            </w:r>
          </w:p>
        </w:tc>
        <w:tc>
          <w:tcPr>
            <w:tcW w:w="2977" w:type="dxa"/>
            <w:vMerge/>
            <w:tcBorders>
              <w:left w:val="single" w:sz="1" w:space="0" w:color="000000"/>
            </w:tcBorders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 xml:space="preserve">с. </w:t>
            </w:r>
            <w:r w:rsidRPr="00B97CD3">
              <w:rPr>
                <w:rFonts w:ascii="Times New Roman" w:hAnsi="Times New Roman" w:cs="Times New Roman"/>
              </w:rPr>
              <w:t xml:space="preserve">126 – 128 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Путешествие 12-е.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«Дорогие мои мальчишки».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B97CD3">
              <w:rPr>
                <w:rFonts w:ascii="Times New Roman" w:hAnsi="Times New Roman" w:cs="Times New Roman"/>
              </w:rPr>
              <w:t>Фраерман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 «Гайдар и дети»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</w:p>
        </w:tc>
        <w:tc>
          <w:tcPr>
            <w:tcW w:w="2977" w:type="dxa"/>
          </w:tcPr>
          <w:p w:rsidR="00960D4E" w:rsidRPr="00BA1766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A1766">
              <w:rPr>
                <w:rFonts w:ascii="Times New Roman" w:hAnsi="Times New Roman" w:cs="Times New Roman"/>
              </w:rPr>
              <w:t>Понимание содержания прочитанного; особенности композиции рассказа</w:t>
            </w:r>
          </w:p>
        </w:tc>
        <w:tc>
          <w:tcPr>
            <w:tcW w:w="3118" w:type="dxa"/>
            <w:vMerge w:val="restart"/>
          </w:tcPr>
          <w:p w:rsidR="00960D4E" w:rsidRPr="00390705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390705">
              <w:rPr>
                <w:rFonts w:ascii="Times New Roman" w:hAnsi="Times New Roman" w:cs="Times New Roman"/>
                <w:bCs/>
              </w:rPr>
              <w:t>Знать</w:t>
            </w:r>
            <w:r w:rsidRPr="00390705">
              <w:rPr>
                <w:rFonts w:ascii="Times New Roman" w:hAnsi="Times New Roman" w:cs="Times New Roman"/>
              </w:rPr>
              <w:t xml:space="preserve"> юмористические и сатирические произведения детской литературы. </w:t>
            </w:r>
          </w:p>
          <w:p w:rsidR="00960D4E" w:rsidRPr="00390705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390705">
              <w:rPr>
                <w:rFonts w:ascii="Times New Roman" w:hAnsi="Times New Roman" w:cs="Times New Roman"/>
                <w:bCs/>
              </w:rPr>
              <w:t>Иметь</w:t>
            </w:r>
            <w:r w:rsidRPr="00390705">
              <w:rPr>
                <w:rFonts w:ascii="Times New Roman" w:hAnsi="Times New Roman" w:cs="Times New Roman"/>
              </w:rPr>
              <w:t xml:space="preserve"> целостное представление </w:t>
            </w:r>
          </w:p>
          <w:p w:rsidR="00960D4E" w:rsidRPr="00390705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390705">
              <w:rPr>
                <w:rFonts w:ascii="Times New Roman" w:hAnsi="Times New Roman" w:cs="Times New Roman"/>
              </w:rPr>
              <w:t>о книге.</w:t>
            </w:r>
          </w:p>
          <w:p w:rsidR="00960D4E" w:rsidRPr="00390705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390705">
              <w:rPr>
                <w:rFonts w:ascii="Times New Roman" w:hAnsi="Times New Roman" w:cs="Times New Roman"/>
                <w:bCs/>
              </w:rPr>
              <w:t>Уметь:</w:t>
            </w:r>
          </w:p>
          <w:p w:rsidR="00960D4E" w:rsidRPr="00390705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390705">
              <w:rPr>
                <w:rFonts w:ascii="Times New Roman" w:hAnsi="Times New Roman" w:cs="Times New Roman"/>
              </w:rPr>
              <w:t>– относить прочитанное произведение к определенному виду и жанру;</w:t>
            </w:r>
          </w:p>
          <w:p w:rsidR="00960D4E" w:rsidRPr="00390705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390705">
              <w:rPr>
                <w:rFonts w:ascii="Times New Roman" w:hAnsi="Times New Roman" w:cs="Times New Roman"/>
              </w:rPr>
              <w:t>– выразительно читать по ролям, инсценировать;</w:t>
            </w:r>
          </w:p>
          <w:p w:rsidR="00960D4E" w:rsidRPr="00390705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390705">
              <w:rPr>
                <w:rFonts w:ascii="Times New Roman" w:hAnsi="Times New Roman" w:cs="Times New Roman"/>
              </w:rPr>
              <w:t>– пересказывать текст с добавлением диалога;</w:t>
            </w:r>
          </w:p>
          <w:p w:rsidR="00960D4E" w:rsidRPr="00390705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390705">
              <w:rPr>
                <w:rFonts w:ascii="Times New Roman" w:hAnsi="Times New Roman" w:cs="Times New Roman"/>
              </w:rPr>
              <w:t>– характеризовать героев;</w:t>
            </w:r>
          </w:p>
          <w:p w:rsidR="00960D4E" w:rsidRPr="00390705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390705">
              <w:rPr>
                <w:rFonts w:ascii="Times New Roman" w:hAnsi="Times New Roman" w:cs="Times New Roman"/>
              </w:rPr>
              <w:t>– участвовать в обобщающей беседе по вопросам</w:t>
            </w:r>
          </w:p>
        </w:tc>
        <w:tc>
          <w:tcPr>
            <w:tcW w:w="2977" w:type="dxa"/>
            <w:vMerge w:val="restart"/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  рассуждения, проводить аналогии. Высказывать и обосновывать свою точку зрения.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товарищей, учителя. Испытывать интерес к чтению; потребность в чтении.</w:t>
            </w: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129 – 133</w:t>
            </w:r>
            <w:r>
              <w:rPr>
                <w:rFonts w:ascii="Times New Roman" w:hAnsi="Times New Roman" w:cs="Times New Roman"/>
              </w:rPr>
              <w:t>. Портреты.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81-82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А. Гайдар «Тимур и его команда»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 xml:space="preserve">(применение знаний </w:t>
            </w:r>
            <w:r w:rsidRPr="00B97CD3">
              <w:rPr>
                <w:rFonts w:ascii="Times New Roman" w:hAnsi="Times New Roman" w:cs="Times New Roman"/>
                <w:i/>
                <w:iCs/>
              </w:rPr>
              <w:br/>
              <w:t>и умений)</w:t>
            </w:r>
          </w:p>
        </w:tc>
        <w:tc>
          <w:tcPr>
            <w:tcW w:w="2977" w:type="dxa"/>
          </w:tcPr>
          <w:p w:rsidR="00960D4E" w:rsidRPr="00BA1766" w:rsidRDefault="00960D4E" w:rsidP="008A04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66">
              <w:rPr>
                <w:rFonts w:ascii="Times New Roman" w:hAnsi="Times New Roman" w:cs="Times New Roman"/>
              </w:rPr>
              <w:t xml:space="preserve">Понимание содержания литературного </w:t>
            </w:r>
            <w:proofErr w:type="gramStart"/>
            <w:r w:rsidRPr="00BA1766">
              <w:rPr>
                <w:rFonts w:ascii="Times New Roman" w:hAnsi="Times New Roman" w:cs="Times New Roman"/>
              </w:rPr>
              <w:t>про-изведения</w:t>
            </w:r>
            <w:proofErr w:type="gramEnd"/>
            <w:r w:rsidRPr="00BA1766">
              <w:rPr>
                <w:rFonts w:ascii="Times New Roman" w:hAnsi="Times New Roman" w:cs="Times New Roman"/>
              </w:rPr>
              <w:t>: тема, главная мысль, события, их последовательность</w:t>
            </w:r>
          </w:p>
        </w:tc>
        <w:tc>
          <w:tcPr>
            <w:tcW w:w="3118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134 – 139</w:t>
            </w:r>
          </w:p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139 – 149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Рисунки, иллюстрации к произведению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1096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Путешествие 13-е.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Смешные книжки. Н. Носов «Федина задача»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(контроль и коррекция знаний)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небольшого монологического высказывания: рассказ о своих впечатлениях о произведении. Пересказ текста.</w:t>
            </w:r>
          </w:p>
        </w:tc>
        <w:tc>
          <w:tcPr>
            <w:tcW w:w="3118" w:type="dxa"/>
            <w:vMerge w:val="restart"/>
          </w:tcPr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  <w:bCs/>
              </w:rPr>
              <w:t>Знать</w:t>
            </w:r>
            <w:r w:rsidRPr="00B71D14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71D14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960D4E" w:rsidRPr="00B97CD3" w:rsidRDefault="00960D4E" w:rsidP="008A045A">
            <w:pPr>
              <w:pStyle w:val="a4"/>
            </w:pPr>
            <w:r w:rsidRPr="00B71D14">
              <w:rPr>
                <w:rFonts w:ascii="Times New Roman" w:hAnsi="Times New Roman" w:cs="Times New Roman"/>
              </w:rPr>
              <w:lastRenderedPageBreak/>
              <w:t>– пересказывать текст; – делить текст на смысловые части, составлять его простой план</w:t>
            </w:r>
          </w:p>
        </w:tc>
        <w:tc>
          <w:tcPr>
            <w:tcW w:w="2977" w:type="dxa"/>
            <w:vMerge w:val="restart"/>
          </w:tcPr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lastRenderedPageBreak/>
              <w:t>Полно и точно выражать свои мысли в соответствии с задачами  и условиями коммуникации. Осознавать способы и приёмы действий при решении учебных задач. Предлагать разные способы выполнения заданий.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 xml:space="preserve">Соблюдать морально – этические нормы, проявлять доброе отношение к людям, </w:t>
            </w:r>
            <w:r w:rsidRPr="00B71D14">
              <w:rPr>
                <w:rFonts w:ascii="Times New Roman" w:hAnsi="Times New Roman" w:cs="Times New Roman"/>
              </w:rPr>
              <w:lastRenderedPageBreak/>
              <w:t>помогать сверстникам.</w:t>
            </w: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 xml:space="preserve">Учебник с. 150 – 154 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В. Драгунский «Что любит Мишка»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(коррекция знаний и умений)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Различие жанров произведений. Выразительное чтение. Умение ставить вопросы по содержанию прочитанного</w:t>
            </w:r>
          </w:p>
        </w:tc>
        <w:tc>
          <w:tcPr>
            <w:tcW w:w="3118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155 – 159</w:t>
            </w:r>
            <w:r>
              <w:rPr>
                <w:rFonts w:ascii="Times New Roman" w:hAnsi="Times New Roman" w:cs="Times New Roman"/>
              </w:rPr>
              <w:t>. Портреты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Внеклассное чтение.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Юмористические рассказы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В. Драгунского, Ю. Сотника, Н. Носова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связного рассказа по впечатлениям от прочитанного</w:t>
            </w:r>
          </w:p>
        </w:tc>
        <w:tc>
          <w:tcPr>
            <w:tcW w:w="3118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Самостоятельно формулировать тему и цели урока. Воспринимать учебное задание, выбирать последовательность действий, оценивать ход и выполнение действий, оценивать ход и результат выполнения.</w:t>
            </w: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Книги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ообщения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Стихи А.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. Сатира или юмор?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Жанр: стихотворение</w:t>
            </w:r>
          </w:p>
        </w:tc>
        <w:tc>
          <w:tcPr>
            <w:tcW w:w="3118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97CD3">
              <w:rPr>
                <w:rFonts w:ascii="Times New Roman" w:hAnsi="Times New Roman" w:cs="Times New Roman"/>
              </w:rPr>
              <w:t>рогнозировать результат и уровень освоения способов действия (знаний).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B97CD3">
              <w:rPr>
                <w:rFonts w:ascii="Times New Roman" w:hAnsi="Times New Roman" w:cs="Times New Roman"/>
              </w:rPr>
              <w:t>троить речевое высказывание в устной и письменной форме.</w:t>
            </w:r>
          </w:p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97CD3">
              <w:rPr>
                <w:rFonts w:ascii="Times New Roman" w:hAnsi="Times New Roman" w:cs="Times New Roman"/>
              </w:rPr>
              <w:t xml:space="preserve">онтролировать действия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партнера</w:t>
            </w:r>
            <w:proofErr w:type="gramStart"/>
            <w:r w:rsidRPr="00B97CD3">
              <w:rPr>
                <w:rFonts w:ascii="Times New Roman" w:hAnsi="Times New Roman" w:cs="Times New Roman"/>
              </w:rPr>
              <w:t>;у</w:t>
            </w:r>
            <w:proofErr w:type="gramEnd"/>
            <w:r w:rsidRPr="00B97CD3">
              <w:rPr>
                <w:rFonts w:ascii="Times New Roman" w:hAnsi="Times New Roman" w:cs="Times New Roman"/>
              </w:rPr>
              <w:t>читывать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 разные мнения и стремиться к координации различных позиций в сотрудничестве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 Чувствовать красоту художественного слова.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Учебник с. 160 – 161</w:t>
            </w:r>
            <w:r>
              <w:rPr>
                <w:rFonts w:ascii="Times New Roman" w:hAnsi="Times New Roman" w:cs="Times New Roman"/>
              </w:rPr>
              <w:t>. Иллюстрации, проектор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Путешествие 14-е.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>«</w:t>
            </w:r>
            <w:proofErr w:type="spellStart"/>
            <w:r w:rsidRPr="00B97CD3">
              <w:rPr>
                <w:rFonts w:ascii="Times New Roman" w:hAnsi="Times New Roman" w:cs="Times New Roman"/>
              </w:rPr>
              <w:t>Книжкины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 именины» во Дворце пионеров. Стихи Е. Благининой, Б.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, В.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, Ю.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Коринц</w:t>
            </w:r>
            <w:proofErr w:type="gramStart"/>
            <w:r w:rsidRPr="00B97CD3">
              <w:rPr>
                <w:rFonts w:ascii="Times New Roman" w:hAnsi="Times New Roman" w:cs="Times New Roman"/>
              </w:rPr>
              <w:t>а</w:t>
            </w:r>
            <w:proofErr w:type="spellEnd"/>
            <w:r w:rsidRPr="00B97CD3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B97CD3">
              <w:rPr>
                <w:rFonts w:ascii="Times New Roman" w:hAnsi="Times New Roman" w:cs="Times New Roman"/>
                <w:i/>
                <w:iCs/>
              </w:rPr>
              <w:t>открытие новых знаний)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Жанр: стихотворение. Эмоциональная окрашенность речи</w:t>
            </w:r>
          </w:p>
        </w:tc>
        <w:tc>
          <w:tcPr>
            <w:tcW w:w="311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  <w:bCs/>
              </w:rPr>
              <w:t>Знать</w:t>
            </w:r>
            <w:r w:rsidRPr="002D4657">
              <w:rPr>
                <w:rFonts w:ascii="Times New Roman" w:hAnsi="Times New Roman" w:cs="Times New Roman"/>
              </w:rPr>
              <w:t xml:space="preserve"> произведения классиков детской поэзии</w:t>
            </w:r>
          </w:p>
        </w:tc>
        <w:tc>
          <w:tcPr>
            <w:tcW w:w="2977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Учебник с. 162 – 165</w:t>
            </w:r>
            <w:r>
              <w:rPr>
                <w:rFonts w:ascii="Times New Roman" w:hAnsi="Times New Roman" w:cs="Times New Roman"/>
              </w:rPr>
              <w:t>. Портреты, иллюстрации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Стихи И. </w:t>
            </w:r>
            <w:proofErr w:type="spellStart"/>
            <w:r w:rsidRPr="00B97CD3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 и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Г. Сапгира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чтение. Жанр: небылица</w:t>
            </w:r>
          </w:p>
        </w:tc>
        <w:tc>
          <w:tcPr>
            <w:tcW w:w="3118" w:type="dxa"/>
            <w:vMerge w:val="restart"/>
          </w:tcPr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>Знать: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>– отличие детской поэзии второй половины XX в. от произведений для детей 20-х годов;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>– авторов и их произведения данного периода.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>Уметь: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>– читать стихотворные произведения наизусть (по выбору);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lastRenderedPageBreak/>
              <w:t>– сравнивать и анализировать стихотворения разных авторов;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>– определять авторские особенности;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 xml:space="preserve">– выполнять различные виды чтения: 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71D14">
              <w:rPr>
                <w:rFonts w:ascii="Times New Roman" w:hAnsi="Times New Roman" w:cs="Times New Roman"/>
              </w:rPr>
              <w:t>выразительное</w:t>
            </w:r>
            <w:proofErr w:type="gramEnd"/>
            <w:r w:rsidRPr="00B71D14">
              <w:rPr>
                <w:rFonts w:ascii="Times New Roman" w:hAnsi="Times New Roman" w:cs="Times New Roman"/>
              </w:rPr>
              <w:t>, самостоятельное, по ролям, инсценированное;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>– импровизировать произведения;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>– размышлять о творчестве поэтов;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>– рассказывать об авторах произведений;</w:t>
            </w:r>
          </w:p>
          <w:p w:rsidR="00960D4E" w:rsidRPr="00B97CD3" w:rsidRDefault="00960D4E" w:rsidP="008A045A">
            <w:pPr>
              <w:pStyle w:val="a4"/>
            </w:pPr>
            <w:r w:rsidRPr="00B71D14">
              <w:rPr>
                <w:rFonts w:ascii="Times New Roman" w:hAnsi="Times New Roman" w:cs="Times New Roman"/>
              </w:rPr>
              <w:t>– создавать собственные миниатюры</w:t>
            </w:r>
          </w:p>
        </w:tc>
        <w:tc>
          <w:tcPr>
            <w:tcW w:w="2977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Учебник с. 166 – 170 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Стихи Э. </w:t>
            </w:r>
            <w:proofErr w:type="spellStart"/>
            <w:r w:rsidRPr="00B97CD3">
              <w:rPr>
                <w:rFonts w:ascii="Times New Roman" w:hAnsi="Times New Roman" w:cs="Times New Roman"/>
              </w:rPr>
              <w:t>Мошковской</w:t>
            </w:r>
            <w:proofErr w:type="spellEnd"/>
            <w:r w:rsidRPr="00B97CD3">
              <w:rPr>
                <w:rFonts w:ascii="Times New Roman" w:hAnsi="Times New Roman" w:cs="Times New Roman"/>
              </w:rPr>
              <w:t>, Э. Успенского, Саши Черного и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В. Долиной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Жанр: стихотворение. Эмоциональная окрашенность речи</w:t>
            </w:r>
          </w:p>
        </w:tc>
        <w:tc>
          <w:tcPr>
            <w:tcW w:w="3118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172 – 174</w:t>
            </w:r>
            <w:r>
              <w:rPr>
                <w:rFonts w:ascii="Times New Roman" w:hAnsi="Times New Roman" w:cs="Times New Roman"/>
              </w:rPr>
              <w:t>. Портреты, сообщения.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Миниатюры Г. Цыферова. Создание собственных миниатюр 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миниатюр</w:t>
            </w:r>
          </w:p>
        </w:tc>
        <w:tc>
          <w:tcPr>
            <w:tcW w:w="3118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с. 174</w:t>
            </w:r>
            <w:r>
              <w:rPr>
                <w:rFonts w:ascii="Times New Roman" w:hAnsi="Times New Roman" w:cs="Times New Roman"/>
              </w:rPr>
              <w:t>. Карточки с текстами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Стихи Н. Матвеевой </w:t>
            </w:r>
            <w:r w:rsidRPr="00B97CD3">
              <w:rPr>
                <w:rFonts w:ascii="Times New Roman" w:hAnsi="Times New Roman" w:cs="Times New Roman"/>
              </w:rPr>
              <w:br/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Жанр: стихотворение. Эмоциональная окрашенность речи</w:t>
            </w:r>
          </w:p>
        </w:tc>
        <w:tc>
          <w:tcPr>
            <w:tcW w:w="3118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176 – 181 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B97CD3">
              <w:rPr>
                <w:rFonts w:ascii="Times New Roman" w:hAnsi="Times New Roman" w:cs="Times New Roman"/>
              </w:rPr>
              <w:t xml:space="preserve">.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Любимые стихи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Жанр: стихотворение. Выразительное чтение</w:t>
            </w:r>
          </w:p>
        </w:tc>
        <w:tc>
          <w:tcPr>
            <w:tcW w:w="3118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Книги, сообщения.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Проверочная работа по разделу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Жанры. Герои произведений</w:t>
            </w:r>
          </w:p>
        </w:tc>
        <w:tc>
          <w:tcPr>
            <w:tcW w:w="3118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  рассуждения. Проводить самоконтроль и самооценку результатов своей учебной деятельности.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на печатной основе.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94-96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Пьеса-сказка С. Козлова «Снежный цветок»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(закрепление и систематизация знаний)</w:t>
            </w:r>
          </w:p>
        </w:tc>
        <w:tc>
          <w:tcPr>
            <w:tcW w:w="2977" w:type="dxa"/>
          </w:tcPr>
          <w:p w:rsidR="00960D4E" w:rsidRPr="00FE0D1B" w:rsidRDefault="00960D4E" w:rsidP="008A04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1B">
              <w:rPr>
                <w:rFonts w:ascii="Times New Roman" w:hAnsi="Times New Roman" w:cs="Times New Roman"/>
              </w:rPr>
              <w:t>Понимание содержания произведения: тема, главная мысль</w:t>
            </w:r>
          </w:p>
        </w:tc>
        <w:tc>
          <w:tcPr>
            <w:tcW w:w="3118" w:type="dxa"/>
          </w:tcPr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  <w:bCs/>
              </w:rPr>
              <w:t>Знать</w:t>
            </w:r>
            <w:r w:rsidRPr="00B71D14">
              <w:rPr>
                <w:rFonts w:ascii="Times New Roman" w:hAnsi="Times New Roman" w:cs="Times New Roman"/>
              </w:rPr>
              <w:t xml:space="preserve"> особенности жанра драматургии (пьесы-сказки), идею пьесы. 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71D14">
              <w:rPr>
                <w:rFonts w:ascii="Times New Roman" w:hAnsi="Times New Roman" w:cs="Times New Roman"/>
                <w:bCs/>
              </w:rPr>
              <w:t>Уметь: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>– анализировать характеры героев;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>– инсценировать пьесу;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>– читать по ролям;</w:t>
            </w:r>
          </w:p>
          <w:p w:rsidR="00960D4E" w:rsidRPr="00B71D14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71D14">
              <w:rPr>
                <w:rFonts w:ascii="Times New Roman" w:hAnsi="Times New Roman" w:cs="Times New Roman"/>
              </w:rPr>
              <w:t>– рисовать волшебный цветок;</w:t>
            </w:r>
          </w:p>
          <w:p w:rsidR="00960D4E" w:rsidRPr="00B97CD3" w:rsidRDefault="00960D4E" w:rsidP="008A045A">
            <w:pPr>
              <w:pStyle w:val="a4"/>
            </w:pPr>
            <w:r w:rsidRPr="00B71D14">
              <w:rPr>
                <w:rFonts w:ascii="Times New Roman" w:hAnsi="Times New Roman" w:cs="Times New Roman"/>
              </w:rPr>
              <w:t>– участвовать в обобщающей беседе</w:t>
            </w:r>
          </w:p>
        </w:tc>
        <w:tc>
          <w:tcPr>
            <w:tcW w:w="2977" w:type="dxa"/>
            <w:vMerge w:val="restart"/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97CD3">
              <w:rPr>
                <w:rFonts w:ascii="Times New Roman" w:hAnsi="Times New Roman" w:cs="Times New Roman"/>
              </w:rPr>
              <w:t>читывать правило в планировании и контроле способа решения.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97CD3">
              <w:rPr>
                <w:rFonts w:ascii="Times New Roman" w:hAnsi="Times New Roman" w:cs="Times New Roman"/>
              </w:rPr>
              <w:t>спользовать поиск необходимой информации для выполнения учебных заданий с использованием учебной литературы.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B97CD3">
              <w:rPr>
                <w:rFonts w:ascii="Times New Roman" w:hAnsi="Times New Roman" w:cs="Times New Roman"/>
              </w:rPr>
              <w:t>читывать разные мнения и стремиться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Иметь собственные читательские приоритеты и уважительно относиться к предпочтениям других людей.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182 – 188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188 – 192 </w:t>
            </w:r>
          </w:p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192 – 198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Рисунки, презентации, сообщения.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97-98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  <w:i/>
                <w:iCs/>
              </w:rPr>
              <w:t>Путешествие 15-е.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Молодые детские писатели.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К. Драгунская «Крайний случай», «Ерунда на постном масле»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 xml:space="preserve">(закрепление </w:t>
            </w:r>
            <w:r w:rsidRPr="00B97CD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изученного). </w:t>
            </w:r>
            <w:r w:rsidRPr="00B97CD3">
              <w:rPr>
                <w:rFonts w:ascii="Times New Roman" w:hAnsi="Times New Roman" w:cs="Times New Roman"/>
              </w:rPr>
              <w:t xml:space="preserve">Интервью с </w:t>
            </w:r>
            <w:proofErr w:type="spellStart"/>
            <w:r w:rsidRPr="00B97CD3">
              <w:rPr>
                <w:rFonts w:ascii="Times New Roman" w:hAnsi="Times New Roman" w:cs="Times New Roman"/>
              </w:rPr>
              <w:t>Тимом</w:t>
            </w:r>
            <w:proofErr w:type="spellEnd"/>
            <w:r w:rsidRPr="00B97CD3">
              <w:rPr>
                <w:rFonts w:ascii="Times New Roman" w:hAnsi="Times New Roman" w:cs="Times New Roman"/>
              </w:rPr>
              <w:t xml:space="preserve"> Собакиным.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Техника чтения.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Различие жанров произведений. Участие в диалоге при обсуждении прочитанного произведения. Формулирование личной </w:t>
            </w:r>
            <w:r>
              <w:rPr>
                <w:rFonts w:ascii="Times New Roman" w:hAnsi="Times New Roman" w:cs="Times New Roman"/>
              </w:rPr>
              <w:lastRenderedPageBreak/>
              <w:t>оценки, аргументация своего мнения с привлечением текста произведения</w:t>
            </w:r>
          </w:p>
        </w:tc>
        <w:tc>
          <w:tcPr>
            <w:tcW w:w="311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</w:t>
            </w:r>
          </w:p>
        </w:tc>
        <w:tc>
          <w:tcPr>
            <w:tcW w:w="2977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Учебник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199 – 205 </w:t>
            </w:r>
          </w:p>
          <w:p w:rsidR="00960D4E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205 – 209 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Портреты, сообщения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7CD3">
              <w:rPr>
                <w:rFonts w:ascii="Times New Roman" w:hAnsi="Times New Roman" w:cs="Times New Roman"/>
              </w:rPr>
              <w:t xml:space="preserve">Стихи и проза Т. Собакина </w:t>
            </w:r>
            <w:r w:rsidRPr="00B97CD3">
              <w:rPr>
                <w:rFonts w:ascii="Times New Roman" w:hAnsi="Times New Roman" w:cs="Times New Roman"/>
                <w:i/>
                <w:iCs/>
              </w:rPr>
              <w:t>(открытие новых знаний).</w:t>
            </w:r>
          </w:p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Обобщение по всему курсу.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чтение. Пересказ текста  (краткий и подробный)</w:t>
            </w:r>
          </w:p>
        </w:tc>
        <w:tc>
          <w:tcPr>
            <w:tcW w:w="3118" w:type="dxa"/>
          </w:tcPr>
          <w:p w:rsidR="00960D4E" w:rsidRPr="00F25278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25278">
              <w:rPr>
                <w:rFonts w:ascii="Times New Roman" w:hAnsi="Times New Roman" w:cs="Times New Roman"/>
              </w:rPr>
              <w:t>Уметь:</w:t>
            </w:r>
          </w:p>
          <w:p w:rsidR="00960D4E" w:rsidRPr="00F25278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F25278">
              <w:rPr>
                <w:rFonts w:ascii="Times New Roman" w:hAnsi="Times New Roman" w:cs="Times New Roman"/>
              </w:rPr>
              <w:t>– читать выборочно, цитировать текст;</w:t>
            </w:r>
          </w:p>
          <w:p w:rsidR="00960D4E" w:rsidRPr="00B97CD3" w:rsidRDefault="00960D4E" w:rsidP="008A045A">
            <w:pPr>
              <w:pStyle w:val="a4"/>
            </w:pPr>
            <w:r w:rsidRPr="00F25278">
              <w:rPr>
                <w:rFonts w:ascii="Times New Roman" w:hAnsi="Times New Roman" w:cs="Times New Roman"/>
              </w:rPr>
              <w:t>– замечать философский подтекст в содержании произведения, настроение, размышления автора</w:t>
            </w:r>
          </w:p>
        </w:tc>
        <w:tc>
          <w:tcPr>
            <w:tcW w:w="2977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 xml:space="preserve">с. 210 – 217 </w:t>
            </w:r>
          </w:p>
        </w:tc>
      </w:tr>
      <w:tr w:rsidR="00960D4E" w:rsidRPr="00B97CD3" w:rsidTr="009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163" w:type="dxa"/>
          <w:trHeight w:val="720"/>
        </w:trPr>
        <w:tc>
          <w:tcPr>
            <w:tcW w:w="95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  <w:r w:rsidRPr="00B97CD3">
              <w:rPr>
                <w:rFonts w:ascii="Times New Roman" w:hAnsi="Times New Roman" w:cs="Times New Roman"/>
              </w:rPr>
              <w:t>100</w:t>
            </w:r>
            <w:r w:rsidR="0077325C">
              <w:rPr>
                <w:rFonts w:ascii="Times New Roman" w:hAnsi="Times New Roman" w:cs="Times New Roman"/>
              </w:rPr>
              <w:t>-102</w:t>
            </w:r>
          </w:p>
        </w:tc>
        <w:tc>
          <w:tcPr>
            <w:tcW w:w="1134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B97CD3">
              <w:rPr>
                <w:rFonts w:ascii="Times New Roman" w:hAnsi="Times New Roman" w:cs="Times New Roman"/>
                <w:iCs/>
              </w:rPr>
              <w:t>Резерв</w:t>
            </w:r>
          </w:p>
        </w:tc>
        <w:tc>
          <w:tcPr>
            <w:tcW w:w="2977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60D4E" w:rsidRPr="00B97CD3" w:rsidRDefault="00960D4E" w:rsidP="008A04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60D4E" w:rsidRDefault="00960D4E" w:rsidP="0096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60D4E" w:rsidSect="00960D4E">
          <w:pgSz w:w="16838" w:h="11906" w:orient="landscape"/>
          <w:pgMar w:top="425" w:right="1134" w:bottom="709" w:left="1134" w:header="709" w:footer="709" w:gutter="0"/>
          <w:cols w:space="708"/>
          <w:docGrid w:linePitch="360"/>
        </w:sectPr>
      </w:pPr>
    </w:p>
    <w:p w:rsidR="00960D4E" w:rsidRDefault="00960D4E" w:rsidP="0096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CB5" w:rsidRPr="00960D4E" w:rsidRDefault="00960D4E" w:rsidP="00960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20CB5" w:rsidRPr="00520CB5">
        <w:rPr>
          <w:rFonts w:ascii="Times New Roman" w:hAnsi="Times New Roman" w:cs="Times New Roman"/>
          <w:b/>
          <w:sz w:val="24"/>
          <w:szCs w:val="24"/>
        </w:rPr>
        <w:t>езультаты изучения учебного предмета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>Дети, заканчивая начальную школу, должны уметь: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отвечать на вопросы учителя по содержанию прочитанного;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подробно, сжато и выборочно пересказывать художественный текст по плану;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составлять устные рассказы о героях произведений, устные описания;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учить наизусть и читать выразительно стихотворения и отрывки прозы;</w:t>
      </w:r>
    </w:p>
    <w:p w:rsidR="00960D4E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– выполнять творческие задания по прочитанному тексту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CB5">
        <w:rPr>
          <w:rFonts w:ascii="Times New Roman" w:hAnsi="Times New Roman" w:cs="Times New Roman"/>
          <w:sz w:val="24"/>
          <w:szCs w:val="24"/>
        </w:rPr>
        <w:t>.</w:t>
      </w: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CB5">
        <w:rPr>
          <w:rFonts w:ascii="Times New Roman" w:hAnsi="Times New Roman" w:cs="Times New Roman"/>
          <w:b/>
          <w:bCs/>
          <w:sz w:val="24"/>
          <w:szCs w:val="24"/>
        </w:rPr>
        <w:t>Таблица требований к умениям учащихся по литературному чтению 4 класса (программный минимум)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379"/>
        <w:gridCol w:w="3225"/>
        <w:gridCol w:w="4349"/>
      </w:tblGrid>
      <w:tr w:rsidR="00520CB5" w:rsidRPr="00520CB5" w:rsidTr="008A045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Линии развития учащихся средствами предмета «Чтение и начальное литературное образование»:</w:t>
            </w:r>
          </w:p>
        </w:tc>
      </w:tr>
      <w:tr w:rsidR="00520CB5" w:rsidRPr="00520CB5" w:rsidTr="008A045A">
        <w:trPr>
          <w:trHeight w:val="35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– овладение функциональной грамотностью;</w:t>
            </w:r>
            <w:r w:rsidRPr="00520CB5">
              <w:rPr>
                <w:rFonts w:ascii="Times New Roman" w:hAnsi="Times New Roman" w:cs="Times New Roman"/>
                <w:sz w:val="24"/>
                <w:szCs w:val="24"/>
              </w:rPr>
              <w:br/>
              <w:t>– овладение техникой чтения, приемами понимания и анализа текста;</w:t>
            </w:r>
            <w:r w:rsidRPr="00520CB5">
              <w:rPr>
                <w:rFonts w:ascii="Times New Roman" w:hAnsi="Times New Roman" w:cs="Times New Roman"/>
                <w:sz w:val="24"/>
                <w:szCs w:val="24"/>
              </w:rPr>
              <w:br/>
              <w:t>– овладение умениями и навыками различных видов устной и письменной речи</w:t>
            </w:r>
          </w:p>
          <w:p w:rsidR="00520CB5" w:rsidRPr="00520CB5" w:rsidRDefault="00520CB5" w:rsidP="00520CB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тексты в исполнении учителя, учащихся;</w:t>
            </w:r>
          </w:p>
          <w:p w:rsidR="00520CB5" w:rsidRPr="00520CB5" w:rsidRDefault="00520CB5" w:rsidP="00520CB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осознанно, правильно, выразительно читать вслух;</w:t>
            </w:r>
          </w:p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• самостоятельно прогнозировать содержание текста до чтения;</w:t>
            </w:r>
          </w:p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• самостоятельно находить ключевые слова;</w:t>
            </w:r>
          </w:p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 xml:space="preserve">• самостоятельно осваивать незнакомый текст (чтение про себя, задавание вопросов автору по ходу чтения, прогнозирование ответов, </w:t>
            </w:r>
          </w:p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самоконтроль; словарная работа по ходу чтения);</w:t>
            </w:r>
          </w:p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 xml:space="preserve">• вычитывать разные уровни текстовой информации: </w:t>
            </w:r>
            <w:proofErr w:type="spellStart"/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фактуальной</w:t>
            </w:r>
            <w:proofErr w:type="spellEnd"/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, подтекстовкой, концептуальной;</w:t>
            </w:r>
          </w:p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• формулировать основную мысль текста;</w:t>
            </w:r>
          </w:p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• составлять простой и сложный план текста;</w:t>
            </w:r>
          </w:p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• писать сочинение на материале прочитанного с предварительной</w:t>
            </w:r>
          </w:p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подготовкой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– определение своего эмоционально-оценочного отношения к прочитанному, развитие умения объяснять это отношение</w:t>
            </w:r>
          </w:p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высказывать своё отношение к </w:t>
            </w:r>
            <w:proofErr w:type="gramStart"/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, к героям, понимать и определять свои эмоции;</w:t>
            </w:r>
          </w:p>
          <w:p w:rsidR="00520CB5" w:rsidRPr="00520CB5" w:rsidRDefault="00520CB5" w:rsidP="00520CB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63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понимать и формулировать своё отношение к авторской манере письма;</w:t>
            </w:r>
          </w:p>
          <w:p w:rsidR="00520CB5" w:rsidRPr="00520CB5" w:rsidRDefault="00520CB5" w:rsidP="00520CB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63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– приобщение к литературе как к искусству слова;</w:t>
            </w:r>
            <w:r w:rsidRPr="00520CB5">
              <w:rPr>
                <w:rFonts w:ascii="Times New Roman" w:hAnsi="Times New Roman" w:cs="Times New Roman"/>
                <w:sz w:val="24"/>
                <w:szCs w:val="24"/>
              </w:rPr>
              <w:br/>
              <w:t>– приобретение и первичная систематизация знаний о литературе, книгах, писателях</w:t>
            </w:r>
          </w:p>
          <w:p w:rsidR="00520CB5" w:rsidRPr="00520CB5" w:rsidRDefault="00520CB5" w:rsidP="00520CB5">
            <w:pPr>
              <w:numPr>
                <w:ilvl w:val="0"/>
                <w:numId w:val="1"/>
              </w:numPr>
              <w:tabs>
                <w:tab w:val="left" w:pos="335"/>
              </w:tabs>
              <w:autoSpaceDE w:val="0"/>
              <w:autoSpaceDN w:val="0"/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давать характеристику героя (портрет, черты характера и поступки, речь, отношение автора к герою; </w:t>
            </w:r>
          </w:p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собственное отношение к герою);</w:t>
            </w:r>
          </w:p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• относить 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</w:t>
            </w:r>
          </w:p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• относить произведения к жанру басни, фантастической повести по определённым признакам;</w:t>
            </w:r>
          </w:p>
          <w:p w:rsidR="00520CB5" w:rsidRPr="00520CB5" w:rsidRDefault="00520CB5" w:rsidP="00520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B5">
              <w:rPr>
                <w:rFonts w:ascii="Times New Roman" w:hAnsi="Times New Roman" w:cs="Times New Roman"/>
                <w:sz w:val="24"/>
                <w:szCs w:val="24"/>
              </w:rPr>
              <w:t>• видеть языковые средства, использованные автором</w:t>
            </w:r>
          </w:p>
        </w:tc>
      </w:tr>
    </w:tbl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B5" w:rsidRPr="00520CB5" w:rsidRDefault="00520CB5" w:rsidP="0052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830" w:rsidRDefault="00697830"/>
    <w:sectPr w:rsidR="00697830" w:rsidSect="00520CB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361F4"/>
    <w:multiLevelType w:val="hybridMultilevel"/>
    <w:tmpl w:val="164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40C35"/>
    <w:multiLevelType w:val="hybridMultilevel"/>
    <w:tmpl w:val="092E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02BD"/>
    <w:multiLevelType w:val="hybridMultilevel"/>
    <w:tmpl w:val="69147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F2962"/>
    <w:multiLevelType w:val="hybridMultilevel"/>
    <w:tmpl w:val="AC385C2E"/>
    <w:lvl w:ilvl="0" w:tplc="AD9A7F3A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06856"/>
    <w:multiLevelType w:val="hybridMultilevel"/>
    <w:tmpl w:val="B89A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5182B"/>
    <w:multiLevelType w:val="hybridMultilevel"/>
    <w:tmpl w:val="CE24D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B1EC3"/>
    <w:multiLevelType w:val="hybridMultilevel"/>
    <w:tmpl w:val="AFB08C08"/>
    <w:lvl w:ilvl="0" w:tplc="AD9A7F3A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D2701"/>
    <w:multiLevelType w:val="hybridMultilevel"/>
    <w:tmpl w:val="2AF0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CB5"/>
    <w:rsid w:val="00520CB5"/>
    <w:rsid w:val="00697830"/>
    <w:rsid w:val="0077325C"/>
    <w:rsid w:val="008A045A"/>
    <w:rsid w:val="008E3DA7"/>
    <w:rsid w:val="0090158C"/>
    <w:rsid w:val="00960D4E"/>
    <w:rsid w:val="00AC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C0"/>
  </w:style>
  <w:style w:type="paragraph" w:styleId="1">
    <w:name w:val="heading 1"/>
    <w:basedOn w:val="a"/>
    <w:next w:val="a"/>
    <w:link w:val="10"/>
    <w:qFormat/>
    <w:rsid w:val="00960D4E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0CB5"/>
    <w:rPr>
      <w:color w:val="0000FF"/>
      <w:u w:val="single"/>
    </w:rPr>
  </w:style>
  <w:style w:type="paragraph" w:customStyle="1" w:styleId="ParagraphStyle">
    <w:name w:val="Paragraph Style"/>
    <w:rsid w:val="00520C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960D4E"/>
    <w:rPr>
      <w:rFonts w:ascii="Times New Roman" w:eastAsia="Calibri" w:hAnsi="Times New Roman" w:cs="Times New Roman"/>
      <w:b/>
      <w:bCs/>
      <w:sz w:val="40"/>
      <w:szCs w:val="24"/>
      <w:lang w:eastAsia="ar-SA"/>
    </w:rPr>
  </w:style>
  <w:style w:type="paragraph" w:styleId="a4">
    <w:name w:val="No Spacing"/>
    <w:uiPriority w:val="1"/>
    <w:qFormat/>
    <w:rsid w:val="00960D4E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rsid w:val="00960D4E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960D4E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960D4E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C65BD-AC7C-43C2-B819-C40D9F50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29</Pages>
  <Words>10246</Words>
  <Characters>58408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4</cp:revision>
  <dcterms:created xsi:type="dcterms:W3CDTF">2015-03-04T14:43:00Z</dcterms:created>
  <dcterms:modified xsi:type="dcterms:W3CDTF">2015-03-05T15:54:00Z</dcterms:modified>
</cp:coreProperties>
</file>