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C" w:rsidRPr="0002059E" w:rsidRDefault="009D201C" w:rsidP="0002059E">
      <w:pPr>
        <w:jc w:val="center"/>
        <w:rPr>
          <w:b/>
          <w:bCs/>
        </w:rPr>
      </w:pPr>
      <w:r w:rsidRPr="0002059E">
        <w:rPr>
          <w:b/>
          <w:bCs/>
        </w:rPr>
        <w:t xml:space="preserve">МУНИЦИПАЛЬНОЕ </w:t>
      </w:r>
      <w:r w:rsidR="005168F7" w:rsidRPr="0002059E">
        <w:rPr>
          <w:b/>
          <w:bCs/>
        </w:rPr>
        <w:t xml:space="preserve">БЮДЖЕТНОЕ </w:t>
      </w:r>
      <w:r w:rsidRPr="0002059E">
        <w:rPr>
          <w:b/>
          <w:bCs/>
        </w:rPr>
        <w:t>ОБЩЕОБРАЗОВАТЕЛЬНОЕ УЧРЕЖДЕНИЕ</w:t>
      </w:r>
    </w:p>
    <w:p w:rsidR="009D201C" w:rsidRPr="0002059E" w:rsidRDefault="009D201C" w:rsidP="0002059E">
      <w:pPr>
        <w:jc w:val="center"/>
        <w:rPr>
          <w:b/>
          <w:bCs/>
        </w:rPr>
      </w:pPr>
      <w:proofErr w:type="gramStart"/>
      <w:r w:rsidRPr="0002059E">
        <w:rPr>
          <w:b/>
          <w:bCs/>
        </w:rPr>
        <w:t>МАТВЕЕВО-КУРГАНСКАЯ</w:t>
      </w:r>
      <w:proofErr w:type="gramEnd"/>
      <w:r w:rsidRPr="0002059E">
        <w:rPr>
          <w:b/>
          <w:bCs/>
        </w:rPr>
        <w:t xml:space="preserve"> СРЕДНЯЯ ОБЩЕОБРАЗОВАТЕЛЬНАЯ ШКОЛА №1</w:t>
      </w:r>
    </w:p>
    <w:p w:rsidR="009D201C" w:rsidRPr="0002059E" w:rsidRDefault="009D201C" w:rsidP="0002059E">
      <w:pPr>
        <w:jc w:val="center"/>
        <w:rPr>
          <w:b/>
          <w:bCs/>
        </w:rPr>
      </w:pPr>
    </w:p>
    <w:p w:rsidR="00120D18" w:rsidRDefault="00120D18" w:rsidP="00120D18">
      <w:pPr>
        <w:jc w:val="center"/>
        <w:rPr>
          <w:b/>
          <w:bCs/>
        </w:rPr>
      </w:pPr>
    </w:p>
    <w:p w:rsidR="00120D18" w:rsidRDefault="009D201C" w:rsidP="00120D18">
      <w:pPr>
        <w:jc w:val="center"/>
        <w:rPr>
          <w:b/>
          <w:bCs/>
        </w:rPr>
      </w:pPr>
      <w:r w:rsidRPr="0002059E">
        <w:rPr>
          <w:b/>
          <w:bCs/>
        </w:rPr>
        <w:t>ПРИКАЗ</w:t>
      </w:r>
    </w:p>
    <w:p w:rsidR="00120D18" w:rsidRDefault="00120D18" w:rsidP="00120D18">
      <w:pPr>
        <w:jc w:val="center"/>
        <w:rPr>
          <w:b/>
          <w:bCs/>
        </w:rPr>
      </w:pPr>
    </w:p>
    <w:p w:rsidR="009D201C" w:rsidRPr="00120D18" w:rsidRDefault="00120D18" w:rsidP="00193071">
      <w:pPr>
        <w:jc w:val="both"/>
        <w:rPr>
          <w:b/>
          <w:bCs/>
        </w:rPr>
      </w:pPr>
      <w:r>
        <w:rPr>
          <w:b/>
          <w:bCs/>
        </w:rPr>
        <w:t>10</w:t>
      </w:r>
      <w:r w:rsidR="009D201C" w:rsidRPr="0002059E">
        <w:rPr>
          <w:b/>
          <w:bCs/>
        </w:rPr>
        <w:t>.</w:t>
      </w:r>
      <w:r>
        <w:rPr>
          <w:b/>
          <w:bCs/>
        </w:rPr>
        <w:t>1</w:t>
      </w:r>
      <w:r w:rsidR="005168F7" w:rsidRPr="0002059E">
        <w:rPr>
          <w:b/>
          <w:bCs/>
        </w:rPr>
        <w:t>0</w:t>
      </w:r>
      <w:r w:rsidR="009D201C" w:rsidRPr="0002059E">
        <w:rPr>
          <w:b/>
          <w:bCs/>
        </w:rPr>
        <w:t>.201</w:t>
      </w:r>
      <w:r w:rsidR="005E3E7E" w:rsidRPr="0002059E">
        <w:rPr>
          <w:b/>
          <w:bCs/>
        </w:rPr>
        <w:t>4</w:t>
      </w:r>
      <w:r w:rsidR="00193071">
        <w:rPr>
          <w:b/>
          <w:bCs/>
        </w:rPr>
        <w:t xml:space="preserve">                                            </w:t>
      </w:r>
      <w:r w:rsidR="005168F7" w:rsidRPr="0002059E">
        <w:rPr>
          <w:b/>
          <w:bCs/>
        </w:rPr>
        <w:t>п. Матвеев Курган</w:t>
      </w:r>
      <w:r w:rsidR="007D4F1E" w:rsidRPr="0002059E">
        <w:rPr>
          <w:b/>
          <w:bCs/>
        </w:rPr>
        <w:t xml:space="preserve">  </w:t>
      </w:r>
      <w:r w:rsidR="00193071">
        <w:rPr>
          <w:b/>
          <w:bCs/>
        </w:rPr>
        <w:t xml:space="preserve">                                               </w:t>
      </w:r>
      <w:r w:rsidR="007D4F1E" w:rsidRPr="0002059E">
        <w:rPr>
          <w:b/>
          <w:bCs/>
        </w:rPr>
        <w:t>№</w:t>
      </w:r>
      <w:r>
        <w:rPr>
          <w:b/>
          <w:bCs/>
        </w:rPr>
        <w:t>200</w:t>
      </w:r>
    </w:p>
    <w:p w:rsidR="002D7B99" w:rsidRPr="0002059E" w:rsidRDefault="002D7B99" w:rsidP="0002059E">
      <w:pPr>
        <w:jc w:val="both"/>
      </w:pPr>
    </w:p>
    <w:p w:rsidR="0002059E" w:rsidRDefault="0002059E" w:rsidP="0002059E">
      <w:pPr>
        <w:pStyle w:val="1"/>
        <w:spacing w:before="0" w:line="240" w:lineRule="auto"/>
        <w:ind w:right="4763" w:firstLine="0"/>
        <w:rPr>
          <w:sz w:val="24"/>
          <w:szCs w:val="24"/>
        </w:rPr>
      </w:pPr>
    </w:p>
    <w:p w:rsidR="008A3660" w:rsidRPr="00342644" w:rsidRDefault="0002059E" w:rsidP="00342644">
      <w:pPr>
        <w:pStyle w:val="1"/>
        <w:spacing w:before="0" w:line="240" w:lineRule="auto"/>
        <w:ind w:right="4763" w:firstLine="0"/>
        <w:rPr>
          <w:sz w:val="22"/>
          <w:szCs w:val="28"/>
        </w:rPr>
      </w:pPr>
      <w:r w:rsidRPr="0002059E">
        <w:rPr>
          <w:sz w:val="24"/>
          <w:szCs w:val="24"/>
        </w:rPr>
        <w:t xml:space="preserve">О </w:t>
      </w:r>
      <w:r w:rsidR="00F407B5">
        <w:rPr>
          <w:sz w:val="24"/>
          <w:szCs w:val="28"/>
        </w:rPr>
        <w:t xml:space="preserve">назначении </w:t>
      </w:r>
      <w:r w:rsidR="00F407B5" w:rsidRPr="00342644">
        <w:rPr>
          <w:bCs/>
          <w:sz w:val="24"/>
          <w:szCs w:val="28"/>
        </w:rPr>
        <w:t xml:space="preserve">ответственных </w:t>
      </w:r>
      <w:r w:rsidR="00F407B5" w:rsidRPr="00342644">
        <w:rPr>
          <w:sz w:val="24"/>
          <w:szCs w:val="28"/>
        </w:rPr>
        <w:t xml:space="preserve">по организации и проведению государственной итоговой аттестации </w:t>
      </w:r>
      <w:r w:rsidR="00F407B5" w:rsidRPr="00F407B5">
        <w:rPr>
          <w:sz w:val="24"/>
          <w:szCs w:val="24"/>
        </w:rPr>
        <w:t xml:space="preserve">и </w:t>
      </w:r>
      <w:r w:rsidR="00F407B5" w:rsidRPr="00F407B5">
        <w:rPr>
          <w:bCs/>
          <w:sz w:val="24"/>
          <w:szCs w:val="24"/>
        </w:rPr>
        <w:t>за внесение сведений в региональную информационную систему, о</w:t>
      </w:r>
      <w:r w:rsidR="00342644" w:rsidRPr="00F407B5">
        <w:rPr>
          <w:sz w:val="24"/>
          <w:szCs w:val="24"/>
        </w:rPr>
        <w:t xml:space="preserve">регистрации заявлений на участие в государственной итоговой </w:t>
      </w:r>
      <w:r w:rsidR="00342644" w:rsidRPr="00342644">
        <w:rPr>
          <w:sz w:val="24"/>
          <w:szCs w:val="28"/>
        </w:rPr>
        <w:t>аттестации по образовательным программам среднего</w:t>
      </w:r>
      <w:r w:rsidR="00193071">
        <w:rPr>
          <w:sz w:val="24"/>
          <w:szCs w:val="28"/>
        </w:rPr>
        <w:t xml:space="preserve"> </w:t>
      </w:r>
      <w:r w:rsidR="00342644" w:rsidRPr="00342644">
        <w:rPr>
          <w:sz w:val="24"/>
          <w:szCs w:val="28"/>
        </w:rPr>
        <w:t>общего образования  в 2015г</w:t>
      </w:r>
      <w:r w:rsidR="00342644">
        <w:rPr>
          <w:sz w:val="24"/>
          <w:szCs w:val="28"/>
        </w:rPr>
        <w:t xml:space="preserve">. </w:t>
      </w:r>
    </w:p>
    <w:p w:rsidR="00342644" w:rsidRPr="00342644" w:rsidRDefault="00342644" w:rsidP="00342644"/>
    <w:p w:rsidR="00BB2C2E" w:rsidRDefault="0002059E" w:rsidP="0002059E">
      <w:pPr>
        <w:pStyle w:val="1"/>
        <w:tabs>
          <w:tab w:val="clear" w:pos="6804"/>
          <w:tab w:val="left" w:pos="709"/>
        </w:tabs>
        <w:spacing w:before="0" w:line="240" w:lineRule="auto"/>
        <w:ind w:right="-1" w:firstLine="0"/>
        <w:rPr>
          <w:sz w:val="24"/>
          <w:szCs w:val="24"/>
        </w:rPr>
      </w:pPr>
      <w:r w:rsidRPr="0002059E">
        <w:rPr>
          <w:sz w:val="24"/>
          <w:szCs w:val="24"/>
        </w:rPr>
        <w:tab/>
      </w:r>
    </w:p>
    <w:p w:rsidR="00F407B5" w:rsidRDefault="0002059E" w:rsidP="00F407B5">
      <w:pPr>
        <w:ind w:firstLine="708"/>
        <w:jc w:val="both"/>
        <w:rPr>
          <w:sz w:val="28"/>
          <w:szCs w:val="28"/>
        </w:rPr>
      </w:pPr>
      <w:proofErr w:type="gramStart"/>
      <w:r w:rsidRPr="0002059E">
        <w:t>В соответствии с Порядком проведения государственной итоговой аттестации по образовательным программ</w:t>
      </w:r>
      <w:r>
        <w:t xml:space="preserve">ам среднего общего образования, </w:t>
      </w:r>
      <w:r w:rsidRPr="0002059E">
        <w:t>утвержденного приказом Министерства</w:t>
      </w:r>
      <w:r>
        <w:t xml:space="preserve"> образования и науки Российской </w:t>
      </w:r>
      <w:r w:rsidRPr="0002059E">
        <w:t xml:space="preserve">Федерации от 26.12.2013 № 1400, </w:t>
      </w:r>
      <w:r w:rsidR="0069147C">
        <w:t xml:space="preserve">с изменениями, утвержденными </w:t>
      </w:r>
      <w:r w:rsidR="0069147C" w:rsidRPr="0002059E">
        <w:t>приказом Министерства</w:t>
      </w:r>
      <w:r w:rsidR="0069147C">
        <w:t xml:space="preserve"> образования и науки Российской </w:t>
      </w:r>
      <w:r w:rsidR="0069147C" w:rsidRPr="0002059E">
        <w:t xml:space="preserve">Федерации от </w:t>
      </w:r>
      <w:r w:rsidR="0069147C">
        <w:t>05.08</w:t>
      </w:r>
      <w:r w:rsidR="0069147C" w:rsidRPr="0002059E">
        <w:t>.201</w:t>
      </w:r>
      <w:r w:rsidR="0069147C">
        <w:t>4</w:t>
      </w:r>
      <w:r w:rsidR="0069147C" w:rsidRPr="0002059E">
        <w:t xml:space="preserve"> №</w:t>
      </w:r>
      <w:r w:rsidR="0069147C">
        <w:t>923</w:t>
      </w:r>
      <w:r w:rsidR="00512274">
        <w:t>,</w:t>
      </w:r>
      <w:r w:rsidR="00193071">
        <w:t xml:space="preserve"> </w:t>
      </w:r>
      <w:r w:rsidRPr="0002059E">
        <w:t>руков</w:t>
      </w:r>
      <w:r>
        <w:t xml:space="preserve">одствуясь приказом министерства </w:t>
      </w:r>
      <w:r w:rsidRPr="0002059E">
        <w:t>общего и профессионального образования  Р</w:t>
      </w:r>
      <w:r>
        <w:t>остовской области от 2</w:t>
      </w:r>
      <w:r w:rsidR="00120D18">
        <w:t>3</w:t>
      </w:r>
      <w:r>
        <w:t xml:space="preserve">.09.2014 </w:t>
      </w:r>
      <w:r w:rsidRPr="0002059E">
        <w:t>№60</w:t>
      </w:r>
      <w:r w:rsidR="00120D18">
        <w:t>4</w:t>
      </w:r>
      <w:r w:rsidR="00193071">
        <w:t xml:space="preserve"> </w:t>
      </w:r>
      <w:r w:rsidR="00120D18" w:rsidRPr="00120D18">
        <w:rPr>
          <w:szCs w:val="28"/>
        </w:rPr>
        <w:t>«Об</w:t>
      </w:r>
      <w:r w:rsidR="00193071">
        <w:rPr>
          <w:szCs w:val="28"/>
        </w:rPr>
        <w:t xml:space="preserve"> </w:t>
      </w:r>
      <w:r w:rsidR="00120D18" w:rsidRPr="00120D18">
        <w:rPr>
          <w:szCs w:val="28"/>
        </w:rPr>
        <w:t>утверждении мест регистрации заявлений на участие в государственной итоговой</w:t>
      </w:r>
      <w:proofErr w:type="gramEnd"/>
      <w:r w:rsidR="00120D18" w:rsidRPr="00120D18">
        <w:rPr>
          <w:szCs w:val="28"/>
        </w:rPr>
        <w:t xml:space="preserve"> </w:t>
      </w:r>
      <w:proofErr w:type="gramStart"/>
      <w:r w:rsidR="00120D18" w:rsidRPr="00120D18">
        <w:rPr>
          <w:szCs w:val="28"/>
        </w:rPr>
        <w:t xml:space="preserve">аттестации по образовательным программам среднего общего образования»,  </w:t>
      </w:r>
      <w:r w:rsidR="005E3E7E" w:rsidRPr="0002059E">
        <w:t>на основании приказ</w:t>
      </w:r>
      <w:r w:rsidR="00E25D57" w:rsidRPr="0002059E">
        <w:t>а</w:t>
      </w:r>
      <w:r w:rsidR="005E3E7E" w:rsidRPr="0002059E">
        <w:t xml:space="preserve"> Отдела образования Администрации Матвеево-Курганского района от </w:t>
      </w:r>
      <w:r w:rsidR="00342644">
        <w:t>06</w:t>
      </w:r>
      <w:r w:rsidR="00E25D57" w:rsidRPr="0002059E">
        <w:t>.</w:t>
      </w:r>
      <w:r w:rsidR="00342644">
        <w:t>1</w:t>
      </w:r>
      <w:r w:rsidR="00E25D57" w:rsidRPr="0002059E">
        <w:t>0.2014г. №3</w:t>
      </w:r>
      <w:r w:rsidR="00342644">
        <w:t>70</w:t>
      </w:r>
      <w:r w:rsidR="00C27321" w:rsidRPr="0002059E">
        <w:t xml:space="preserve"> «</w:t>
      </w:r>
      <w:r w:rsidR="00120D18" w:rsidRPr="00342644">
        <w:rPr>
          <w:szCs w:val="28"/>
        </w:rPr>
        <w:t>О регистрации заявлений на участие в государственной итоговой аттестации по образовательным программам среднегообщего образования  в 2015 г</w:t>
      </w:r>
      <w:r w:rsidR="00342644" w:rsidRPr="00F407B5">
        <w:rPr>
          <w:sz w:val="22"/>
          <w:szCs w:val="28"/>
        </w:rPr>
        <w:t>.»</w:t>
      </w:r>
      <w:r w:rsidR="00F407B5" w:rsidRPr="00F407B5">
        <w:rPr>
          <w:sz w:val="22"/>
          <w:szCs w:val="28"/>
        </w:rPr>
        <w:t xml:space="preserve">, </w:t>
      </w:r>
      <w:r w:rsidR="00F407B5" w:rsidRPr="00F407B5">
        <w:rPr>
          <w:szCs w:val="28"/>
        </w:rPr>
        <w:t>в целях обеспечения эффективного взаимодействия на муниципальном уровне в рамках организации и проведения государственной итоговой аттестации по образовательным программам среднего общего образования на территории</w:t>
      </w:r>
      <w:proofErr w:type="gramEnd"/>
      <w:r w:rsidR="00F407B5" w:rsidRPr="00F407B5">
        <w:rPr>
          <w:szCs w:val="28"/>
        </w:rPr>
        <w:t xml:space="preserve"> </w:t>
      </w:r>
      <w:proofErr w:type="gramStart"/>
      <w:r w:rsidR="00F407B5" w:rsidRPr="00F407B5">
        <w:rPr>
          <w:szCs w:val="28"/>
        </w:rPr>
        <w:t>Матвеево-Курганского</w:t>
      </w:r>
      <w:proofErr w:type="gramEnd"/>
      <w:r w:rsidR="00F407B5" w:rsidRPr="00F407B5">
        <w:rPr>
          <w:szCs w:val="28"/>
        </w:rPr>
        <w:t xml:space="preserve"> района в 2015 году</w:t>
      </w:r>
    </w:p>
    <w:p w:rsidR="00120D18" w:rsidRDefault="00120D18" w:rsidP="00342644">
      <w:pPr>
        <w:shd w:val="clear" w:color="auto" w:fill="FFFFFF"/>
        <w:ind w:firstLine="720"/>
        <w:jc w:val="both"/>
        <w:rPr>
          <w:szCs w:val="28"/>
        </w:rPr>
      </w:pPr>
    </w:p>
    <w:p w:rsidR="00442052" w:rsidRPr="0002059E" w:rsidRDefault="00442052" w:rsidP="0002059E">
      <w:pPr>
        <w:jc w:val="center"/>
      </w:pPr>
      <w:proofErr w:type="gramStart"/>
      <w:r w:rsidRPr="0002059E">
        <w:t>П</w:t>
      </w:r>
      <w:proofErr w:type="gramEnd"/>
      <w:r w:rsidRPr="0002059E">
        <w:t xml:space="preserve"> Р И К А З Ы В А Ю:</w:t>
      </w:r>
    </w:p>
    <w:p w:rsidR="004C531C" w:rsidRPr="0002059E" w:rsidRDefault="004C531C" w:rsidP="0002059E">
      <w:pPr>
        <w:jc w:val="center"/>
      </w:pPr>
    </w:p>
    <w:p w:rsidR="004C3407" w:rsidRDefault="00F407B5" w:rsidP="004C3407">
      <w:pPr>
        <w:pStyle w:val="a8"/>
        <w:numPr>
          <w:ilvl w:val="0"/>
          <w:numId w:val="42"/>
        </w:numPr>
        <w:tabs>
          <w:tab w:val="left" w:pos="851"/>
          <w:tab w:val="left" w:pos="993"/>
        </w:tabs>
        <w:spacing w:after="0"/>
        <w:jc w:val="both"/>
        <w:rPr>
          <w:bCs/>
          <w:szCs w:val="28"/>
        </w:rPr>
      </w:pPr>
      <w:proofErr w:type="gramStart"/>
      <w:r w:rsidRPr="004C3407">
        <w:rPr>
          <w:bCs/>
          <w:szCs w:val="28"/>
        </w:rPr>
        <w:t>Назначить заместителя директора школы по учебно-воспитательной работе Коноваленко Е</w:t>
      </w:r>
      <w:r w:rsidR="004C3407">
        <w:rPr>
          <w:bCs/>
          <w:szCs w:val="28"/>
        </w:rPr>
        <w:t>лену Михайловну</w:t>
      </w:r>
      <w:r w:rsidRPr="004C3407">
        <w:rPr>
          <w:bCs/>
          <w:szCs w:val="28"/>
        </w:rPr>
        <w:t xml:space="preserve">  ответственным </w:t>
      </w:r>
      <w:r w:rsidR="00193071">
        <w:rPr>
          <w:bCs/>
          <w:szCs w:val="28"/>
        </w:rPr>
        <w:t xml:space="preserve">за работу </w:t>
      </w:r>
      <w:r w:rsidRPr="004C3407">
        <w:rPr>
          <w:szCs w:val="28"/>
        </w:rPr>
        <w:t xml:space="preserve">по организации и проведению государственной итоговой аттестации по образовательным программам среднего общего образования </w:t>
      </w:r>
      <w:r w:rsidR="004C3407" w:rsidRPr="004C3407">
        <w:rPr>
          <w:szCs w:val="28"/>
        </w:rPr>
        <w:t xml:space="preserve">и основного общего образования </w:t>
      </w:r>
      <w:r w:rsidRPr="004C3407">
        <w:rPr>
          <w:bCs/>
          <w:szCs w:val="28"/>
        </w:rPr>
        <w:t xml:space="preserve">в </w:t>
      </w:r>
      <w:r w:rsidR="004C3407">
        <w:rPr>
          <w:szCs w:val="28"/>
        </w:rPr>
        <w:t>пределах своей компетенции.</w:t>
      </w:r>
      <w:proofErr w:type="gramEnd"/>
    </w:p>
    <w:p w:rsidR="004C3407" w:rsidRDefault="004C3407" w:rsidP="004C3407">
      <w:pPr>
        <w:pStyle w:val="a8"/>
        <w:tabs>
          <w:tab w:val="left" w:pos="851"/>
          <w:tab w:val="left" w:pos="993"/>
        </w:tabs>
        <w:spacing w:after="0"/>
        <w:ind w:left="360"/>
        <w:jc w:val="both"/>
        <w:rPr>
          <w:bCs/>
          <w:szCs w:val="28"/>
        </w:rPr>
      </w:pPr>
    </w:p>
    <w:p w:rsidR="00F407B5" w:rsidRPr="004C3407" w:rsidRDefault="004C3407" w:rsidP="004C3407">
      <w:pPr>
        <w:pStyle w:val="a8"/>
        <w:numPr>
          <w:ilvl w:val="0"/>
          <w:numId w:val="42"/>
        </w:numPr>
        <w:tabs>
          <w:tab w:val="left" w:pos="851"/>
          <w:tab w:val="left" w:pos="993"/>
        </w:tabs>
        <w:spacing w:after="0"/>
        <w:jc w:val="both"/>
        <w:rPr>
          <w:bCs/>
          <w:szCs w:val="28"/>
        </w:rPr>
      </w:pPr>
      <w:r w:rsidRPr="004C3407">
        <w:rPr>
          <w:bCs/>
          <w:szCs w:val="28"/>
        </w:rPr>
        <w:t>Назначить методиста школы Дееву Татьяну Викторовну</w:t>
      </w:r>
      <w:r w:rsidR="00F407B5" w:rsidRPr="004C3407">
        <w:rPr>
          <w:bCs/>
          <w:szCs w:val="28"/>
        </w:rPr>
        <w:t xml:space="preserve"> ответственны</w:t>
      </w:r>
      <w:r w:rsidRPr="004C3407">
        <w:rPr>
          <w:bCs/>
          <w:szCs w:val="28"/>
        </w:rPr>
        <w:t>м</w:t>
      </w:r>
      <w:r w:rsidR="00F407B5" w:rsidRPr="004C3407">
        <w:rPr>
          <w:bCs/>
          <w:szCs w:val="28"/>
        </w:rPr>
        <w:t xml:space="preserve"> за внесение сведений в региональную информационную систему</w:t>
      </w:r>
      <w:r w:rsidRPr="004C3407">
        <w:rPr>
          <w:szCs w:val="28"/>
        </w:rPr>
        <w:t>об участниках ЕГЭ и ОГЭ</w:t>
      </w:r>
      <w:r w:rsidR="00F407B5" w:rsidRPr="004C3407">
        <w:rPr>
          <w:szCs w:val="28"/>
        </w:rPr>
        <w:t xml:space="preserve"> в период проведения государственной итоговой аттестации</w:t>
      </w:r>
      <w:r w:rsidR="00F407B5" w:rsidRPr="004C3407">
        <w:rPr>
          <w:bCs/>
          <w:szCs w:val="28"/>
        </w:rPr>
        <w:t xml:space="preserve">и передачу персональных данных в </w:t>
      </w:r>
      <w:r w:rsidR="00F407B5" w:rsidRPr="004C3407">
        <w:rPr>
          <w:szCs w:val="28"/>
        </w:rPr>
        <w:t xml:space="preserve">пределах своей компетенции </w:t>
      </w:r>
      <w:r w:rsidRPr="004C3407">
        <w:rPr>
          <w:szCs w:val="28"/>
        </w:rPr>
        <w:t>в 2015 году.</w:t>
      </w:r>
    </w:p>
    <w:p w:rsidR="00F407B5" w:rsidRPr="0002059E" w:rsidRDefault="00F407B5" w:rsidP="004C3407">
      <w:pPr>
        <w:pStyle w:val="a8"/>
        <w:tabs>
          <w:tab w:val="left" w:pos="851"/>
        </w:tabs>
        <w:spacing w:after="0"/>
        <w:ind w:left="567"/>
        <w:jc w:val="both"/>
      </w:pPr>
    </w:p>
    <w:p w:rsidR="00120D18" w:rsidRPr="004C3407" w:rsidRDefault="00120D18" w:rsidP="00120D18">
      <w:pPr>
        <w:pStyle w:val="a3"/>
        <w:numPr>
          <w:ilvl w:val="0"/>
          <w:numId w:val="42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342644">
        <w:rPr>
          <w:color w:val="000000"/>
          <w:spacing w:val="-3"/>
          <w:szCs w:val="28"/>
        </w:rPr>
        <w:t>О</w:t>
      </w:r>
      <w:r w:rsidRPr="00342644">
        <w:rPr>
          <w:spacing w:val="-3"/>
          <w:szCs w:val="28"/>
        </w:rPr>
        <w:t>существить приём заявлений и</w:t>
      </w:r>
      <w:r w:rsidRPr="00342644">
        <w:rPr>
          <w:rFonts w:eastAsia="Calibri"/>
          <w:szCs w:val="28"/>
        </w:rPr>
        <w:t xml:space="preserve"> разрешений на использование персональных данных</w:t>
      </w:r>
      <w:r w:rsidRPr="00342644">
        <w:rPr>
          <w:spacing w:val="-3"/>
          <w:szCs w:val="28"/>
        </w:rPr>
        <w:t xml:space="preserve"> от </w:t>
      </w:r>
      <w:r w:rsidRPr="00342644">
        <w:rPr>
          <w:color w:val="000000"/>
          <w:spacing w:val="-3"/>
          <w:szCs w:val="28"/>
        </w:rPr>
        <w:t xml:space="preserve">обучающихся по образовательным программам среднего общего образования, в том числе иностранных граждан, лиц без гражданства, в том числе соотечественников за рубежом, беженцев и вынужденных переселенцев,  освоивших образовательные программы среднего общего образования в очной, очно-заочной  или заочной формах </w:t>
      </w:r>
      <w:r w:rsidRPr="00342644">
        <w:rPr>
          <w:color w:val="000000"/>
          <w:spacing w:val="-3"/>
          <w:szCs w:val="28"/>
        </w:rPr>
        <w:lastRenderedPageBreak/>
        <w:t>обучения, а также для лиц, освоивших образовательные программы среднего общего образования в форме</w:t>
      </w:r>
      <w:proofErr w:type="gramEnd"/>
      <w:r w:rsidRPr="00342644">
        <w:rPr>
          <w:color w:val="000000"/>
          <w:spacing w:val="-3"/>
          <w:szCs w:val="28"/>
        </w:rPr>
        <w:t xml:space="preserve"> семейного образования или самообразования и </w:t>
      </w:r>
      <w:proofErr w:type="gramStart"/>
      <w:r w:rsidRPr="00342644">
        <w:rPr>
          <w:color w:val="000000"/>
          <w:spacing w:val="-3"/>
          <w:szCs w:val="28"/>
        </w:rPr>
        <w:t>подавших</w:t>
      </w:r>
      <w:proofErr w:type="gramEnd"/>
      <w:r w:rsidRPr="00342644">
        <w:rPr>
          <w:color w:val="000000"/>
          <w:spacing w:val="-3"/>
          <w:szCs w:val="28"/>
        </w:rPr>
        <w:t xml:space="preserve"> заявление в </w:t>
      </w:r>
      <w:r w:rsidRPr="004C3407">
        <w:rPr>
          <w:color w:val="000000"/>
          <w:spacing w:val="-3"/>
          <w:szCs w:val="28"/>
        </w:rPr>
        <w:t>образовательную организацию на прохождение государственной итоговой аттестации по образовательным программам среднего общего образования в порядке экстерната</w:t>
      </w:r>
      <w:r w:rsidR="008E0C2A">
        <w:rPr>
          <w:color w:val="000000"/>
          <w:spacing w:val="-3"/>
          <w:szCs w:val="28"/>
        </w:rPr>
        <w:t>,</w:t>
      </w:r>
      <w:r w:rsidRPr="004C3407">
        <w:rPr>
          <w:color w:val="000000"/>
          <w:spacing w:val="-3"/>
          <w:szCs w:val="28"/>
        </w:rPr>
        <w:t xml:space="preserve"> (далее - выпускники текущего года) в срок до 28 февраля </w:t>
      </w:r>
      <w:r w:rsidR="008E0C2A">
        <w:rPr>
          <w:color w:val="000000"/>
          <w:spacing w:val="-3"/>
          <w:szCs w:val="28"/>
        </w:rPr>
        <w:t xml:space="preserve">2015 года </w:t>
      </w:r>
      <w:r w:rsidRPr="004C3407">
        <w:rPr>
          <w:szCs w:val="28"/>
        </w:rPr>
        <w:t xml:space="preserve">по примерным формам, утвержденным приказом </w:t>
      </w:r>
      <w:r w:rsidR="004C3407">
        <w:rPr>
          <w:szCs w:val="28"/>
        </w:rPr>
        <w:t>м</w:t>
      </w:r>
      <w:r w:rsidRPr="004C3407">
        <w:rPr>
          <w:szCs w:val="28"/>
        </w:rPr>
        <w:t>инистерства общего</w:t>
      </w:r>
      <w:r w:rsidRPr="00342644">
        <w:rPr>
          <w:szCs w:val="28"/>
        </w:rPr>
        <w:t xml:space="preserve"> и профессионального образования Ростовской области</w:t>
      </w:r>
      <w:r w:rsidR="004C3407">
        <w:t xml:space="preserve">от 23.09.2014 </w:t>
      </w:r>
      <w:r w:rsidR="004C3407" w:rsidRPr="0002059E">
        <w:t>№60</w:t>
      </w:r>
      <w:r w:rsidR="004C3407">
        <w:t>4.</w:t>
      </w:r>
    </w:p>
    <w:p w:rsidR="004C3407" w:rsidRPr="004C3407" w:rsidRDefault="004C3407" w:rsidP="004C3407">
      <w:pPr>
        <w:pStyle w:val="a3"/>
        <w:rPr>
          <w:szCs w:val="28"/>
        </w:rPr>
      </w:pPr>
    </w:p>
    <w:p w:rsidR="008E0C2A" w:rsidRDefault="008E0C2A" w:rsidP="008E0C2A">
      <w:pPr>
        <w:numPr>
          <w:ilvl w:val="0"/>
          <w:numId w:val="42"/>
        </w:numPr>
        <w:jc w:val="both"/>
      </w:pPr>
      <w:r>
        <w:t xml:space="preserve">Утвердить местом приема и регистрации заявлений </w:t>
      </w:r>
      <w:r w:rsidRPr="00F407B5">
        <w:t xml:space="preserve">на участие в государственной итоговой </w:t>
      </w:r>
      <w:r w:rsidRPr="00342644">
        <w:rPr>
          <w:szCs w:val="28"/>
        </w:rPr>
        <w:t>аттестации по образовательным программам среднегообщего образования  в 2015г</w:t>
      </w:r>
      <w:r>
        <w:rPr>
          <w:szCs w:val="28"/>
        </w:rPr>
        <w:t xml:space="preserve">. </w:t>
      </w:r>
      <w:r>
        <w:t>приемную (</w:t>
      </w:r>
      <w:proofErr w:type="spellStart"/>
      <w:r>
        <w:t>каб</w:t>
      </w:r>
      <w:proofErr w:type="spellEnd"/>
      <w:r>
        <w:t>. №206), время приема: с 9 ч. 00 мин. до 15 ч. 00 мин. ежедневно, кроме субботы, воскресенья и праздничных дней.</w:t>
      </w:r>
    </w:p>
    <w:p w:rsidR="008E0C2A" w:rsidRDefault="008E0C2A" w:rsidP="008E0C2A">
      <w:pPr>
        <w:ind w:left="720"/>
        <w:jc w:val="both"/>
      </w:pPr>
    </w:p>
    <w:p w:rsidR="008E0C2A" w:rsidRDefault="008E0C2A" w:rsidP="008E0C2A">
      <w:pPr>
        <w:pStyle w:val="a3"/>
        <w:numPr>
          <w:ilvl w:val="0"/>
          <w:numId w:val="42"/>
        </w:numPr>
        <w:jc w:val="both"/>
        <w:rPr>
          <w:szCs w:val="28"/>
        </w:rPr>
      </w:pPr>
      <w:proofErr w:type="gramStart"/>
      <w:r w:rsidRPr="00B362E5">
        <w:rPr>
          <w:szCs w:val="28"/>
        </w:rPr>
        <w:t>Назначить заместителя директора по УВР Коноваленко Е.М. ответственным за исполнение порядка регистрации</w:t>
      </w:r>
      <w:r w:rsidRPr="00F407B5">
        <w:t xml:space="preserve"> заявлений на участие в государственной итоговой </w:t>
      </w:r>
      <w:r w:rsidRPr="00342644">
        <w:rPr>
          <w:szCs w:val="28"/>
        </w:rPr>
        <w:t>аттестации по образовательным программам среднегообщего образования  в 2015г</w:t>
      </w:r>
      <w:r>
        <w:rPr>
          <w:szCs w:val="28"/>
        </w:rPr>
        <w:t xml:space="preserve">. </w:t>
      </w:r>
      <w:r w:rsidRPr="00B362E5">
        <w:rPr>
          <w:szCs w:val="28"/>
        </w:rPr>
        <w:t>с обязательным ведением журнала регистрации заявлений.</w:t>
      </w:r>
      <w:proofErr w:type="gramEnd"/>
    </w:p>
    <w:p w:rsidR="008E0C2A" w:rsidRDefault="008E0C2A" w:rsidP="008E0C2A">
      <w:pPr>
        <w:pStyle w:val="a3"/>
        <w:rPr>
          <w:szCs w:val="28"/>
        </w:rPr>
      </w:pPr>
    </w:p>
    <w:p w:rsidR="00120D18" w:rsidRDefault="004C3407" w:rsidP="00120D18">
      <w:pPr>
        <w:pStyle w:val="a6"/>
        <w:numPr>
          <w:ilvl w:val="0"/>
          <w:numId w:val="4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Методисту Деевой Т.В. р</w:t>
      </w:r>
      <w:r w:rsidR="00120D18" w:rsidRPr="00342644">
        <w:rPr>
          <w:rFonts w:ascii="Times New Roman" w:hAnsi="Times New Roman"/>
          <w:sz w:val="24"/>
          <w:szCs w:val="28"/>
        </w:rPr>
        <w:t xml:space="preserve">азместить на сайте общеобразовательного учреждения сведения о местах регистрации </w:t>
      </w:r>
      <w:r w:rsidR="00F26E06">
        <w:rPr>
          <w:rFonts w:ascii="Times New Roman" w:hAnsi="Times New Roman"/>
          <w:sz w:val="24"/>
          <w:szCs w:val="28"/>
        </w:rPr>
        <w:t>заявлений на участие в ГИА</w:t>
      </w:r>
      <w:r w:rsidR="00120D18" w:rsidRPr="00342644">
        <w:rPr>
          <w:rFonts w:ascii="Times New Roman" w:hAnsi="Times New Roman"/>
          <w:sz w:val="24"/>
          <w:szCs w:val="28"/>
        </w:rPr>
        <w:t xml:space="preserve"> всех категорий выпускников в 2015 году в </w:t>
      </w:r>
      <w:proofErr w:type="gramStart"/>
      <w:r w:rsidR="00120D18" w:rsidRPr="00342644">
        <w:rPr>
          <w:rFonts w:ascii="Times New Roman" w:hAnsi="Times New Roman"/>
          <w:sz w:val="24"/>
          <w:szCs w:val="28"/>
        </w:rPr>
        <w:t>Матвеево-Курганском</w:t>
      </w:r>
      <w:proofErr w:type="gramEnd"/>
      <w:r w:rsidR="00120D18" w:rsidRPr="00342644">
        <w:rPr>
          <w:rFonts w:ascii="Times New Roman" w:hAnsi="Times New Roman"/>
          <w:sz w:val="24"/>
          <w:szCs w:val="28"/>
        </w:rPr>
        <w:t xml:space="preserve">  районе в срок до 01 ноября 2014 г. </w:t>
      </w:r>
    </w:p>
    <w:p w:rsidR="008E0C2A" w:rsidRDefault="008E0C2A" w:rsidP="008E0C2A">
      <w:pPr>
        <w:pStyle w:val="a3"/>
        <w:rPr>
          <w:szCs w:val="28"/>
        </w:rPr>
      </w:pPr>
    </w:p>
    <w:p w:rsidR="00120D18" w:rsidRPr="00342644" w:rsidRDefault="00120D18" w:rsidP="00120D18">
      <w:pPr>
        <w:pStyle w:val="a3"/>
        <w:numPr>
          <w:ilvl w:val="0"/>
          <w:numId w:val="42"/>
        </w:numPr>
        <w:jc w:val="both"/>
        <w:rPr>
          <w:szCs w:val="28"/>
        </w:rPr>
      </w:pPr>
      <w:r w:rsidRPr="00342644">
        <w:rPr>
          <w:szCs w:val="28"/>
        </w:rPr>
        <w:t xml:space="preserve">Приказ </w:t>
      </w:r>
      <w:r w:rsidR="008E0C2A">
        <w:rPr>
          <w:szCs w:val="28"/>
        </w:rPr>
        <w:t xml:space="preserve">МБОУ </w:t>
      </w:r>
      <w:proofErr w:type="spellStart"/>
      <w:proofErr w:type="gramStart"/>
      <w:r w:rsidR="008E0C2A">
        <w:rPr>
          <w:szCs w:val="28"/>
        </w:rPr>
        <w:t>Матвеево-Курганской</w:t>
      </w:r>
      <w:proofErr w:type="spellEnd"/>
      <w:proofErr w:type="gramEnd"/>
      <w:r w:rsidR="00193071">
        <w:rPr>
          <w:szCs w:val="28"/>
        </w:rPr>
        <w:t xml:space="preserve"> </w:t>
      </w:r>
      <w:proofErr w:type="spellStart"/>
      <w:r w:rsidR="008E0C2A">
        <w:rPr>
          <w:szCs w:val="28"/>
        </w:rPr>
        <w:t>сош</w:t>
      </w:r>
      <w:proofErr w:type="spellEnd"/>
      <w:r w:rsidR="008E0C2A">
        <w:rPr>
          <w:szCs w:val="28"/>
        </w:rPr>
        <w:t xml:space="preserve"> №1</w:t>
      </w:r>
      <w:r w:rsidRPr="00342644">
        <w:rPr>
          <w:szCs w:val="28"/>
        </w:rPr>
        <w:t xml:space="preserve"> от </w:t>
      </w:r>
      <w:r w:rsidR="008E0C2A">
        <w:rPr>
          <w:szCs w:val="28"/>
        </w:rPr>
        <w:t>20</w:t>
      </w:r>
      <w:r w:rsidRPr="00342644">
        <w:rPr>
          <w:szCs w:val="28"/>
        </w:rPr>
        <w:t>.</w:t>
      </w:r>
      <w:r w:rsidR="008E0C2A">
        <w:rPr>
          <w:szCs w:val="28"/>
        </w:rPr>
        <w:t>1</w:t>
      </w:r>
      <w:r w:rsidRPr="00342644">
        <w:rPr>
          <w:szCs w:val="28"/>
        </w:rPr>
        <w:t>2.201</w:t>
      </w:r>
      <w:r w:rsidR="008E0C2A">
        <w:rPr>
          <w:szCs w:val="28"/>
        </w:rPr>
        <w:t>3</w:t>
      </w:r>
      <w:r w:rsidRPr="00342644">
        <w:rPr>
          <w:szCs w:val="28"/>
        </w:rPr>
        <w:t xml:space="preserve"> №</w:t>
      </w:r>
      <w:r w:rsidR="008E0C2A">
        <w:rPr>
          <w:szCs w:val="28"/>
        </w:rPr>
        <w:t>225</w:t>
      </w:r>
      <w:r w:rsidRPr="00342644">
        <w:rPr>
          <w:szCs w:val="28"/>
        </w:rPr>
        <w:t xml:space="preserve"> «О регистрации заявлений на участие в </w:t>
      </w:r>
      <w:r w:rsidR="008E0C2A">
        <w:rPr>
          <w:szCs w:val="28"/>
        </w:rPr>
        <w:t>едином государственном экзамене</w:t>
      </w:r>
      <w:r w:rsidRPr="00342644">
        <w:rPr>
          <w:szCs w:val="28"/>
        </w:rPr>
        <w:t xml:space="preserve">  в 2014 г.»  признать  утратившим силу.</w:t>
      </w:r>
    </w:p>
    <w:p w:rsidR="0002059E" w:rsidRPr="0002059E" w:rsidRDefault="0002059E" w:rsidP="0002059E">
      <w:pPr>
        <w:pStyle w:val="a8"/>
        <w:tabs>
          <w:tab w:val="left" w:pos="851"/>
        </w:tabs>
        <w:spacing w:after="0"/>
        <w:ind w:left="567"/>
        <w:jc w:val="both"/>
      </w:pPr>
    </w:p>
    <w:p w:rsidR="00066CEA" w:rsidRPr="0002059E" w:rsidRDefault="00066CEA" w:rsidP="008E0C2A">
      <w:pPr>
        <w:pStyle w:val="a8"/>
        <w:numPr>
          <w:ilvl w:val="0"/>
          <w:numId w:val="42"/>
        </w:numPr>
        <w:tabs>
          <w:tab w:val="left" w:pos="851"/>
        </w:tabs>
        <w:spacing w:after="0"/>
        <w:jc w:val="both"/>
      </w:pPr>
      <w:r w:rsidRPr="0002059E">
        <w:t>Контроль  соблюдения настоящего приказа оставляю за собой.</w:t>
      </w:r>
    </w:p>
    <w:p w:rsidR="00066CEA" w:rsidRPr="0002059E" w:rsidRDefault="00066CEA" w:rsidP="0002059E"/>
    <w:p w:rsidR="00512274" w:rsidRDefault="00512274" w:rsidP="0002059E">
      <w:pPr>
        <w:jc w:val="center"/>
      </w:pPr>
      <w:bookmarkStart w:id="0" w:name="_GoBack"/>
      <w:bookmarkEnd w:id="0"/>
    </w:p>
    <w:p w:rsidR="00512274" w:rsidRDefault="00512274" w:rsidP="0002059E">
      <w:pPr>
        <w:jc w:val="center"/>
      </w:pPr>
    </w:p>
    <w:p w:rsidR="00066CEA" w:rsidRPr="0002059E" w:rsidRDefault="00066CEA" w:rsidP="0002059E">
      <w:pPr>
        <w:jc w:val="center"/>
      </w:pPr>
      <w:r w:rsidRPr="0002059E">
        <w:t>Директор                                                                             Горбачев Ю.Н.</w:t>
      </w:r>
    </w:p>
    <w:p w:rsidR="0002059E" w:rsidRPr="0002059E" w:rsidRDefault="0002059E" w:rsidP="0002059E">
      <w:pPr>
        <w:jc w:val="center"/>
      </w:pPr>
    </w:p>
    <w:p w:rsidR="0002059E" w:rsidRPr="0002059E" w:rsidRDefault="0002059E" w:rsidP="0002059E">
      <w:pPr>
        <w:jc w:val="center"/>
      </w:pPr>
    </w:p>
    <w:p w:rsidR="00EB432F" w:rsidRDefault="00EB432F" w:rsidP="00EB432F">
      <w:pPr>
        <w:tabs>
          <w:tab w:val="left" w:pos="945"/>
        </w:tabs>
        <w:spacing w:line="480" w:lineRule="auto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                                                         Коноваленко Е.М.</w:t>
      </w:r>
    </w:p>
    <w:p w:rsidR="00EB432F" w:rsidRDefault="00EB432F" w:rsidP="00EB432F">
      <w:pPr>
        <w:tabs>
          <w:tab w:val="left" w:pos="945"/>
        </w:tabs>
        <w:spacing w:line="480" w:lineRule="auto"/>
        <w:ind w:left="5664"/>
        <w:jc w:val="both"/>
      </w:pPr>
      <w:r>
        <w:t xml:space="preserve">       Деева Т.В.</w:t>
      </w:r>
    </w:p>
    <w:p w:rsidR="00C331CA" w:rsidRPr="0002059E" w:rsidRDefault="00C331CA" w:rsidP="0002059E">
      <w:pPr>
        <w:ind w:left="708"/>
        <w:jc w:val="both"/>
      </w:pPr>
    </w:p>
    <w:sectPr w:rsidR="00C331CA" w:rsidRPr="0002059E" w:rsidSect="00BB2C2E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AB8"/>
    <w:multiLevelType w:val="hybridMultilevel"/>
    <w:tmpl w:val="98488150"/>
    <w:lvl w:ilvl="0" w:tplc="59F8FBC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55F2EEB"/>
    <w:multiLevelType w:val="hybridMultilevel"/>
    <w:tmpl w:val="37A41B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D236B"/>
    <w:multiLevelType w:val="hybridMultilevel"/>
    <w:tmpl w:val="54E433B6"/>
    <w:lvl w:ilvl="0" w:tplc="88D031C2">
      <w:start w:val="1"/>
      <w:numFmt w:val="decimal"/>
      <w:lvlText w:val="%1."/>
      <w:lvlJc w:val="left"/>
      <w:pPr>
        <w:ind w:left="43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3">
    <w:nsid w:val="08AA0A23"/>
    <w:multiLevelType w:val="hybridMultilevel"/>
    <w:tmpl w:val="432A2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EF3BFC"/>
    <w:multiLevelType w:val="hybridMultilevel"/>
    <w:tmpl w:val="C5D2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41BF8"/>
    <w:multiLevelType w:val="hybridMultilevel"/>
    <w:tmpl w:val="56EE6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F6FB4"/>
    <w:multiLevelType w:val="hybridMultilevel"/>
    <w:tmpl w:val="C5D2AB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58517D"/>
    <w:multiLevelType w:val="hybridMultilevel"/>
    <w:tmpl w:val="E772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C723C2"/>
    <w:multiLevelType w:val="hybridMultilevel"/>
    <w:tmpl w:val="57D28874"/>
    <w:lvl w:ilvl="0" w:tplc="FE82598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-84"/>
        </w:tabs>
        <w:ind w:left="-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636"/>
        </w:tabs>
        <w:ind w:left="6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356"/>
        </w:tabs>
        <w:ind w:left="13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076"/>
        </w:tabs>
        <w:ind w:left="20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2796"/>
        </w:tabs>
        <w:ind w:left="27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236"/>
        </w:tabs>
        <w:ind w:left="42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4956"/>
        </w:tabs>
        <w:ind w:left="4956" w:hanging="360"/>
      </w:pPr>
    </w:lvl>
  </w:abstractNum>
  <w:abstractNum w:abstractNumId="9">
    <w:nsid w:val="133C17B5"/>
    <w:multiLevelType w:val="hybridMultilevel"/>
    <w:tmpl w:val="C530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8222CA"/>
    <w:multiLevelType w:val="hybridMultilevel"/>
    <w:tmpl w:val="D336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2019EC"/>
    <w:multiLevelType w:val="hybridMultilevel"/>
    <w:tmpl w:val="37A41B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AC0AD6"/>
    <w:multiLevelType w:val="hybridMultilevel"/>
    <w:tmpl w:val="FC96B4F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8B3943"/>
    <w:multiLevelType w:val="hybridMultilevel"/>
    <w:tmpl w:val="0ED66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840A36"/>
    <w:multiLevelType w:val="hybridMultilevel"/>
    <w:tmpl w:val="C8FE4A94"/>
    <w:lvl w:ilvl="0" w:tplc="B06476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32ED9"/>
    <w:multiLevelType w:val="hybridMultilevel"/>
    <w:tmpl w:val="FD32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523C71"/>
    <w:multiLevelType w:val="hybridMultilevel"/>
    <w:tmpl w:val="FA66B2A2"/>
    <w:lvl w:ilvl="0" w:tplc="FFC01996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5864C7"/>
    <w:multiLevelType w:val="hybridMultilevel"/>
    <w:tmpl w:val="D43A53E6"/>
    <w:lvl w:ilvl="0" w:tplc="F4540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756965"/>
    <w:multiLevelType w:val="hybridMultilevel"/>
    <w:tmpl w:val="E19000B4"/>
    <w:lvl w:ilvl="0" w:tplc="061E134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BB1E68"/>
    <w:multiLevelType w:val="hybridMultilevel"/>
    <w:tmpl w:val="40A4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A25936"/>
    <w:multiLevelType w:val="hybridMultilevel"/>
    <w:tmpl w:val="882219A2"/>
    <w:lvl w:ilvl="0" w:tplc="BEEE4D6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358CF"/>
    <w:multiLevelType w:val="hybridMultilevel"/>
    <w:tmpl w:val="7D1E6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A92F3C"/>
    <w:multiLevelType w:val="hybridMultilevel"/>
    <w:tmpl w:val="ADF063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B97904"/>
    <w:multiLevelType w:val="hybridMultilevel"/>
    <w:tmpl w:val="DA7EB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00197C"/>
    <w:multiLevelType w:val="hybridMultilevel"/>
    <w:tmpl w:val="98488150"/>
    <w:lvl w:ilvl="0" w:tplc="59F8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73C6C17"/>
    <w:multiLevelType w:val="hybridMultilevel"/>
    <w:tmpl w:val="DE341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9E48B0"/>
    <w:multiLevelType w:val="hybridMultilevel"/>
    <w:tmpl w:val="75F8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E467B"/>
    <w:multiLevelType w:val="hybridMultilevel"/>
    <w:tmpl w:val="B7F02798"/>
    <w:lvl w:ilvl="0" w:tplc="352AD4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E6AAB"/>
    <w:multiLevelType w:val="hybridMultilevel"/>
    <w:tmpl w:val="B49E9766"/>
    <w:lvl w:ilvl="0" w:tplc="B83E9B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0C436D"/>
    <w:multiLevelType w:val="hybridMultilevel"/>
    <w:tmpl w:val="C6C05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C4511C"/>
    <w:multiLevelType w:val="hybridMultilevel"/>
    <w:tmpl w:val="D5DA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311539"/>
    <w:multiLevelType w:val="hybridMultilevel"/>
    <w:tmpl w:val="84F04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6F5EAA"/>
    <w:multiLevelType w:val="hybridMultilevel"/>
    <w:tmpl w:val="756AF5DA"/>
    <w:lvl w:ilvl="0" w:tplc="76E0DAB2">
      <w:start w:val="7"/>
      <w:numFmt w:val="decimalZero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0466BC"/>
    <w:multiLevelType w:val="hybridMultilevel"/>
    <w:tmpl w:val="FAA29EA8"/>
    <w:lvl w:ilvl="0" w:tplc="B06476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4A1D83"/>
    <w:multiLevelType w:val="hybridMultilevel"/>
    <w:tmpl w:val="6A444C6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AD296E"/>
    <w:multiLevelType w:val="hybridMultilevel"/>
    <w:tmpl w:val="86B65614"/>
    <w:lvl w:ilvl="0" w:tplc="0F5A639A">
      <w:start w:val="7"/>
      <w:numFmt w:val="decimalZero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3"/>
  </w:num>
  <w:num w:numId="13">
    <w:abstractNumId w:val="35"/>
  </w:num>
  <w:num w:numId="14">
    <w:abstractNumId w:val="11"/>
  </w:num>
  <w:num w:numId="15">
    <w:abstractNumId w:val="1"/>
  </w:num>
  <w:num w:numId="16">
    <w:abstractNumId w:val="12"/>
  </w:num>
  <w:num w:numId="17">
    <w:abstractNumId w:val="21"/>
  </w:num>
  <w:num w:numId="18">
    <w:abstractNumId w:val="10"/>
  </w:num>
  <w:num w:numId="19">
    <w:abstractNumId w:val="13"/>
  </w:num>
  <w:num w:numId="20">
    <w:abstractNumId w:val="24"/>
  </w:num>
  <w:num w:numId="21">
    <w:abstractNumId w:val="26"/>
  </w:num>
  <w:num w:numId="22">
    <w:abstractNumId w:val="30"/>
  </w:num>
  <w:num w:numId="23">
    <w:abstractNumId w:val="32"/>
  </w:num>
  <w:num w:numId="24">
    <w:abstractNumId w:val="2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3"/>
  </w:num>
  <w:num w:numId="36">
    <w:abstractNumId w:val="34"/>
  </w:num>
  <w:num w:numId="37">
    <w:abstractNumId w:val="14"/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6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01C"/>
    <w:rsid w:val="00007180"/>
    <w:rsid w:val="0002059E"/>
    <w:rsid w:val="00037A5F"/>
    <w:rsid w:val="000515A6"/>
    <w:rsid w:val="00060509"/>
    <w:rsid w:val="00064658"/>
    <w:rsid w:val="00066CEA"/>
    <w:rsid w:val="00081B11"/>
    <w:rsid w:val="000843D6"/>
    <w:rsid w:val="0008760F"/>
    <w:rsid w:val="00091104"/>
    <w:rsid w:val="00092A7F"/>
    <w:rsid w:val="00092E6D"/>
    <w:rsid w:val="00097CD9"/>
    <w:rsid w:val="000E1C4E"/>
    <w:rsid w:val="000F08EE"/>
    <w:rsid w:val="00107F2C"/>
    <w:rsid w:val="00120D18"/>
    <w:rsid w:val="00134B2A"/>
    <w:rsid w:val="00165DA5"/>
    <w:rsid w:val="00177609"/>
    <w:rsid w:val="00184F8A"/>
    <w:rsid w:val="00187952"/>
    <w:rsid w:val="00193071"/>
    <w:rsid w:val="001A0F27"/>
    <w:rsid w:val="001C460E"/>
    <w:rsid w:val="00220238"/>
    <w:rsid w:val="00241B9F"/>
    <w:rsid w:val="00253A87"/>
    <w:rsid w:val="00253E98"/>
    <w:rsid w:val="00255F8A"/>
    <w:rsid w:val="00266992"/>
    <w:rsid w:val="0027303A"/>
    <w:rsid w:val="002873BE"/>
    <w:rsid w:val="00291C50"/>
    <w:rsid w:val="002B19A6"/>
    <w:rsid w:val="002D7B99"/>
    <w:rsid w:val="002F0099"/>
    <w:rsid w:val="002F5666"/>
    <w:rsid w:val="002F6282"/>
    <w:rsid w:val="003278C9"/>
    <w:rsid w:val="00342644"/>
    <w:rsid w:val="00362749"/>
    <w:rsid w:val="00373FFB"/>
    <w:rsid w:val="003A5BDD"/>
    <w:rsid w:val="00406484"/>
    <w:rsid w:val="0041295C"/>
    <w:rsid w:val="00425CA1"/>
    <w:rsid w:val="00436CE9"/>
    <w:rsid w:val="00442052"/>
    <w:rsid w:val="00474ADE"/>
    <w:rsid w:val="00476E2B"/>
    <w:rsid w:val="004C12A4"/>
    <w:rsid w:val="004C3407"/>
    <w:rsid w:val="004C531C"/>
    <w:rsid w:val="004C651B"/>
    <w:rsid w:val="004D578E"/>
    <w:rsid w:val="004F203B"/>
    <w:rsid w:val="00512274"/>
    <w:rsid w:val="005168F7"/>
    <w:rsid w:val="00550086"/>
    <w:rsid w:val="005545B4"/>
    <w:rsid w:val="005A360E"/>
    <w:rsid w:val="005B3D4F"/>
    <w:rsid w:val="005C0004"/>
    <w:rsid w:val="005D01AA"/>
    <w:rsid w:val="005D0C03"/>
    <w:rsid w:val="005E096D"/>
    <w:rsid w:val="005E3E7E"/>
    <w:rsid w:val="00603DD7"/>
    <w:rsid w:val="00611405"/>
    <w:rsid w:val="00623E44"/>
    <w:rsid w:val="0067126D"/>
    <w:rsid w:val="006823DD"/>
    <w:rsid w:val="00686C95"/>
    <w:rsid w:val="0069147C"/>
    <w:rsid w:val="0069335B"/>
    <w:rsid w:val="006A4659"/>
    <w:rsid w:val="006B4F35"/>
    <w:rsid w:val="006B758A"/>
    <w:rsid w:val="006D7779"/>
    <w:rsid w:val="006F044C"/>
    <w:rsid w:val="006F2897"/>
    <w:rsid w:val="00705663"/>
    <w:rsid w:val="00715A64"/>
    <w:rsid w:val="00730167"/>
    <w:rsid w:val="00742689"/>
    <w:rsid w:val="0074325E"/>
    <w:rsid w:val="00750682"/>
    <w:rsid w:val="007719A6"/>
    <w:rsid w:val="007854D7"/>
    <w:rsid w:val="007D4F1E"/>
    <w:rsid w:val="008167CD"/>
    <w:rsid w:val="008213FA"/>
    <w:rsid w:val="0082192B"/>
    <w:rsid w:val="00830FE9"/>
    <w:rsid w:val="00831F9F"/>
    <w:rsid w:val="008555ED"/>
    <w:rsid w:val="00863E81"/>
    <w:rsid w:val="008A3660"/>
    <w:rsid w:val="008E0C2A"/>
    <w:rsid w:val="008E5476"/>
    <w:rsid w:val="008E7E76"/>
    <w:rsid w:val="00905D1D"/>
    <w:rsid w:val="00907F4D"/>
    <w:rsid w:val="009166EA"/>
    <w:rsid w:val="00935A40"/>
    <w:rsid w:val="00936727"/>
    <w:rsid w:val="00942134"/>
    <w:rsid w:val="0094271C"/>
    <w:rsid w:val="009540DB"/>
    <w:rsid w:val="00965668"/>
    <w:rsid w:val="009923F7"/>
    <w:rsid w:val="009A20C5"/>
    <w:rsid w:val="009A6C20"/>
    <w:rsid w:val="009D201C"/>
    <w:rsid w:val="009D62FD"/>
    <w:rsid w:val="009F58E3"/>
    <w:rsid w:val="00A14F86"/>
    <w:rsid w:val="00A52A4D"/>
    <w:rsid w:val="00A61796"/>
    <w:rsid w:val="00A77E78"/>
    <w:rsid w:val="00AA2236"/>
    <w:rsid w:val="00AF013F"/>
    <w:rsid w:val="00B13362"/>
    <w:rsid w:val="00B178D1"/>
    <w:rsid w:val="00B20988"/>
    <w:rsid w:val="00B22C3A"/>
    <w:rsid w:val="00B2473A"/>
    <w:rsid w:val="00B40713"/>
    <w:rsid w:val="00B65FEA"/>
    <w:rsid w:val="00B701F4"/>
    <w:rsid w:val="00B75DF1"/>
    <w:rsid w:val="00B84942"/>
    <w:rsid w:val="00B9724C"/>
    <w:rsid w:val="00B97AD7"/>
    <w:rsid w:val="00BA27FB"/>
    <w:rsid w:val="00BA2FE8"/>
    <w:rsid w:val="00BB2C2E"/>
    <w:rsid w:val="00BD1310"/>
    <w:rsid w:val="00BD50F8"/>
    <w:rsid w:val="00BD629B"/>
    <w:rsid w:val="00C27321"/>
    <w:rsid w:val="00C331CA"/>
    <w:rsid w:val="00C40892"/>
    <w:rsid w:val="00CA518D"/>
    <w:rsid w:val="00CD2358"/>
    <w:rsid w:val="00CD567D"/>
    <w:rsid w:val="00CD6BB7"/>
    <w:rsid w:val="00CD74B0"/>
    <w:rsid w:val="00CE5E2F"/>
    <w:rsid w:val="00D073CA"/>
    <w:rsid w:val="00D301A2"/>
    <w:rsid w:val="00D349A1"/>
    <w:rsid w:val="00D46148"/>
    <w:rsid w:val="00D51C5D"/>
    <w:rsid w:val="00D60096"/>
    <w:rsid w:val="00D6748A"/>
    <w:rsid w:val="00D73D27"/>
    <w:rsid w:val="00D90120"/>
    <w:rsid w:val="00D90FDF"/>
    <w:rsid w:val="00D9651F"/>
    <w:rsid w:val="00DD0F4B"/>
    <w:rsid w:val="00DE6835"/>
    <w:rsid w:val="00E01C48"/>
    <w:rsid w:val="00E25D57"/>
    <w:rsid w:val="00E409B2"/>
    <w:rsid w:val="00E54B74"/>
    <w:rsid w:val="00E54CAC"/>
    <w:rsid w:val="00E60550"/>
    <w:rsid w:val="00E8023E"/>
    <w:rsid w:val="00E878E0"/>
    <w:rsid w:val="00E9579E"/>
    <w:rsid w:val="00EB1E59"/>
    <w:rsid w:val="00EB432F"/>
    <w:rsid w:val="00EF6C04"/>
    <w:rsid w:val="00F04AB5"/>
    <w:rsid w:val="00F06DBF"/>
    <w:rsid w:val="00F24B17"/>
    <w:rsid w:val="00F267B9"/>
    <w:rsid w:val="00F26E06"/>
    <w:rsid w:val="00F33231"/>
    <w:rsid w:val="00F33B33"/>
    <w:rsid w:val="00F407B5"/>
    <w:rsid w:val="00F726DB"/>
    <w:rsid w:val="00F81C60"/>
    <w:rsid w:val="00F9314F"/>
    <w:rsid w:val="00FA6FC7"/>
    <w:rsid w:val="00FD6C82"/>
    <w:rsid w:val="00FF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89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E3E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8F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CD567D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D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06DBF"/>
    <w:pPr>
      <w:spacing w:after="0" w:line="240" w:lineRule="auto"/>
    </w:pPr>
  </w:style>
  <w:style w:type="paragraph" w:customStyle="1" w:styleId="11">
    <w:name w:val="Обычный1"/>
    <w:rsid w:val="005C0004"/>
    <w:pPr>
      <w:widowControl w:val="0"/>
      <w:spacing w:after="0" w:line="260" w:lineRule="auto"/>
      <w:ind w:firstLine="56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6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D74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94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3E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205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20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E802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E802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2014-10-22T04:31:00Z</cp:lastPrinted>
  <dcterms:created xsi:type="dcterms:W3CDTF">2011-12-06T12:07:00Z</dcterms:created>
  <dcterms:modified xsi:type="dcterms:W3CDTF">2014-11-21T06:12:00Z</dcterms:modified>
</cp:coreProperties>
</file>