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00" w:rsidRPr="00AB0C00" w:rsidRDefault="00921BA4" w:rsidP="00CF2379">
      <w:pPr>
        <w:pStyle w:val="a4"/>
        <w:jc w:val="center"/>
        <w:rPr>
          <w:rFonts w:ascii="Verdana" w:hAnsi="Verdana"/>
          <w:color w:val="052635"/>
        </w:rPr>
      </w:pPr>
      <w:bookmarkStart w:id="0" w:name="_GoBack"/>
      <w:bookmarkEnd w:id="0"/>
      <w:r>
        <w:rPr>
          <w:rFonts w:ascii="Georgia" w:hAnsi="Georgia"/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  <w:r w:rsidR="00F362B6" w:rsidRPr="00AB0C00">
        <w:rPr>
          <w:rFonts w:ascii="Verdana" w:hAnsi="Verdana"/>
          <w:color w:val="052635"/>
        </w:rPr>
        <w:t xml:space="preserve">         </w:t>
      </w:r>
    </w:p>
    <w:p w:rsidR="00CF2379" w:rsidRDefault="00CF2379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  <w:r w:rsidRPr="00736CCC">
        <w:rPr>
          <w:rFonts w:ascii="Georgia" w:hAnsi="Georgia"/>
          <w:b/>
          <w:sz w:val="24"/>
          <w:szCs w:val="24"/>
        </w:rPr>
        <w:t>ПРЕСС-РЕЛИЗ</w:t>
      </w:r>
    </w:p>
    <w:p w:rsidR="00545868" w:rsidRPr="00736CCC" w:rsidRDefault="00545868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</w:p>
    <w:p w:rsidR="00BB5C8D" w:rsidRPr="00BB5C8D" w:rsidRDefault="00BB5C8D" w:rsidP="00BB5C8D">
      <w:pPr>
        <w:pStyle w:val="1"/>
        <w:shd w:val="clear" w:color="auto" w:fill="FEFEFE"/>
        <w:jc w:val="center"/>
        <w:rPr>
          <w:rFonts w:ascii="Verdana" w:hAnsi="Verdana"/>
          <w:color w:val="4F81BD" w:themeColor="accent1"/>
        </w:rPr>
      </w:pPr>
      <w:r w:rsidRPr="00BB5C8D">
        <w:rPr>
          <w:rFonts w:ascii="Verdana" w:hAnsi="Verdana"/>
          <w:color w:val="4F81BD" w:themeColor="accent1"/>
        </w:rPr>
        <w:t>ФИПИ начал публикацию методических рекомендаций для учителей на основе анализа результатов ЕГЭ-201</w:t>
      </w:r>
      <w:r w:rsidR="007E1506">
        <w:rPr>
          <w:rFonts w:ascii="Verdana" w:hAnsi="Verdana"/>
          <w:color w:val="4F81BD" w:themeColor="accent1"/>
        </w:rPr>
        <w:t>8</w:t>
      </w:r>
    </w:p>
    <w:p w:rsidR="00BB5C8D" w:rsidRPr="00BB5C8D" w:rsidRDefault="00BB5C8D" w:rsidP="00BB5C8D">
      <w:pPr>
        <w:pStyle w:val="a3"/>
        <w:shd w:val="clear" w:color="auto" w:fill="FEFEFE"/>
        <w:spacing w:before="0" w:beforeAutospacing="0" w:after="288" w:afterAutospacing="0" w:line="315" w:lineRule="atLeast"/>
        <w:jc w:val="both"/>
        <w:rPr>
          <w:rFonts w:ascii="Verdana" w:hAnsi="Verdana"/>
          <w:sz w:val="22"/>
          <w:szCs w:val="22"/>
        </w:rPr>
      </w:pPr>
    </w:p>
    <w:p w:rsidR="00166930" w:rsidRPr="00166930" w:rsidRDefault="00166930" w:rsidP="0016693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lang w:eastAsia="ru-RU"/>
        </w:rPr>
      </w:pPr>
      <w:r w:rsidRPr="00166930">
        <w:rPr>
          <w:rFonts w:ascii="Verdana" w:eastAsia="Times New Roman" w:hAnsi="Verdana" w:cs="Times New Roman"/>
          <w:color w:val="000000"/>
          <w:lang w:eastAsia="ru-RU"/>
        </w:rPr>
        <w:t>Федеральный институт педагогических измерений (ФИПИ), начал публикацию методических материалов для учителей, подготовленных на основе анализа типичных ошибок участников ЕГЭ 201</w:t>
      </w:r>
      <w:r w:rsidR="007E1506">
        <w:rPr>
          <w:rFonts w:ascii="Verdana" w:eastAsia="Times New Roman" w:hAnsi="Verdana" w:cs="Times New Roman"/>
          <w:color w:val="000000"/>
          <w:lang w:eastAsia="ru-RU"/>
        </w:rPr>
        <w:t>8</w:t>
      </w:r>
      <w:r w:rsidRPr="00166930">
        <w:rPr>
          <w:rFonts w:ascii="Verdana" w:eastAsia="Times New Roman" w:hAnsi="Verdana" w:cs="Times New Roman"/>
          <w:color w:val="000000"/>
          <w:lang w:eastAsia="ru-RU"/>
        </w:rPr>
        <w:t xml:space="preserve"> года. Материалы доступны для ознакомления на сайте ФИПИ в разделе «ЕГЭ и ГВЭ-11/Аналитические и методические материалы».  </w:t>
      </w:r>
    </w:p>
    <w:p w:rsidR="00166930" w:rsidRPr="00166930" w:rsidRDefault="00166930" w:rsidP="00166930">
      <w:pPr>
        <w:spacing w:after="0" w:line="240" w:lineRule="auto"/>
        <w:ind w:firstLine="567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166930" w:rsidRPr="00166930" w:rsidRDefault="00166930" w:rsidP="00166930">
      <w:pPr>
        <w:spacing w:after="0" w:line="240" w:lineRule="auto"/>
        <w:ind w:firstLine="567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166930">
        <w:rPr>
          <w:rFonts w:ascii="Verdana" w:eastAsia="Times New Roman" w:hAnsi="Verdana" w:cs="Times New Roman"/>
          <w:color w:val="000000"/>
          <w:lang w:eastAsia="ru-RU"/>
        </w:rPr>
        <w:t>Данная работа проводится ежегодно после завершения экзаменационной кампании ЕГЭ, чтобы оказать методическую помощь учителям, а также выпускникам в подготовке к экзаменам с учетом всех изменений, вносимых в контрольные измерительные материалы. </w:t>
      </w:r>
    </w:p>
    <w:p w:rsidR="00166930" w:rsidRPr="00166930" w:rsidRDefault="00166930" w:rsidP="00166930">
      <w:pPr>
        <w:spacing w:after="0" w:line="240" w:lineRule="auto"/>
        <w:ind w:firstLine="567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166930" w:rsidRPr="00166930" w:rsidRDefault="00166930" w:rsidP="00166930">
      <w:pPr>
        <w:spacing w:after="0" w:line="240" w:lineRule="auto"/>
        <w:ind w:firstLine="567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166930">
        <w:rPr>
          <w:rFonts w:ascii="Verdana" w:eastAsia="Times New Roman" w:hAnsi="Verdana" w:cs="Times New Roman"/>
          <w:color w:val="000000"/>
          <w:lang w:eastAsia="ru-RU"/>
        </w:rPr>
        <w:t>Методические рекомендации публикуются до начала учебного года, чтобы учителя смогли учесть их в своей работе в течение всего года и эффективнее помочь выпускникам подготовиться к ЕГЭ. Методические рекомендации подготовлены руководителями федеральных комиссий разработчиков контрольных измерительных материалов ЕГЭ и содержат характеристику и анализ экзаменационных работ, результатов участников ЕГЭ 201</w:t>
      </w:r>
      <w:r w:rsidR="007E1506">
        <w:rPr>
          <w:rFonts w:ascii="Verdana" w:eastAsia="Times New Roman" w:hAnsi="Verdana" w:cs="Times New Roman"/>
          <w:color w:val="000000"/>
          <w:lang w:eastAsia="ru-RU"/>
        </w:rPr>
        <w:t>8</w:t>
      </w:r>
      <w:r w:rsidRPr="00166930">
        <w:rPr>
          <w:rFonts w:ascii="Verdana" w:eastAsia="Times New Roman" w:hAnsi="Verdana" w:cs="Times New Roman"/>
          <w:color w:val="000000"/>
          <w:lang w:eastAsia="ru-RU"/>
        </w:rPr>
        <w:t xml:space="preserve"> года, выявленных затруднений и типичных ошибок. </w:t>
      </w:r>
    </w:p>
    <w:p w:rsidR="007E1506" w:rsidRDefault="007E1506" w:rsidP="00166930">
      <w:pPr>
        <w:spacing w:after="0" w:line="240" w:lineRule="auto"/>
        <w:ind w:firstLine="567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166930" w:rsidRPr="00166930" w:rsidRDefault="00166930" w:rsidP="00166930">
      <w:pPr>
        <w:spacing w:after="0" w:line="240" w:lineRule="auto"/>
        <w:ind w:firstLine="567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166930">
        <w:rPr>
          <w:rFonts w:ascii="Verdana" w:eastAsia="Times New Roman" w:hAnsi="Verdana" w:cs="Times New Roman"/>
          <w:color w:val="000000"/>
          <w:lang w:eastAsia="ru-RU"/>
        </w:rPr>
        <w:t xml:space="preserve">На сайте ФИПИ опубликованы методические рекомендации по русскому языку, математике, физике, </w:t>
      </w:r>
      <w:r w:rsidR="007E1506">
        <w:rPr>
          <w:rFonts w:ascii="Verdana" w:eastAsia="Times New Roman" w:hAnsi="Verdana" w:cs="Times New Roman"/>
          <w:color w:val="000000"/>
          <w:lang w:eastAsia="ru-RU"/>
        </w:rPr>
        <w:t xml:space="preserve">химии, </w:t>
      </w:r>
      <w:r w:rsidRPr="00166930">
        <w:rPr>
          <w:rFonts w:ascii="Verdana" w:eastAsia="Times New Roman" w:hAnsi="Verdana" w:cs="Times New Roman"/>
          <w:color w:val="000000"/>
          <w:lang w:eastAsia="ru-RU"/>
        </w:rPr>
        <w:t xml:space="preserve">информатике и ИКТ, географии, литературе, биологии, истории, обществознанию и иностранным языкам. </w:t>
      </w:r>
    </w:p>
    <w:p w:rsidR="00736CCC" w:rsidRDefault="00166930" w:rsidP="00BB5C8D">
      <w:pPr>
        <w:pStyle w:val="1"/>
        <w:shd w:val="clear" w:color="auto" w:fill="FEFEFE"/>
        <w:jc w:val="center"/>
        <w:rPr>
          <w:rFonts w:ascii="Verdana" w:hAnsi="Verdana" w:cs="Arial"/>
          <w:sz w:val="22"/>
          <w:szCs w:val="22"/>
        </w:rPr>
      </w:pPr>
      <w:r w:rsidRPr="00166930">
        <w:rPr>
          <w:rFonts w:ascii="Verdana" w:hAnsi="Verdana" w:cs="Arial"/>
          <w:sz w:val="22"/>
          <w:szCs w:val="22"/>
        </w:rPr>
        <w:t xml:space="preserve">Источник: </w:t>
      </w:r>
      <w:hyperlink r:id="rId8" w:history="1">
        <w:r w:rsidR="007E1506" w:rsidRPr="006A4AF3">
          <w:rPr>
            <w:rStyle w:val="ab"/>
            <w:rFonts w:ascii="Verdana" w:hAnsi="Verdana" w:cs="Arial"/>
            <w:sz w:val="22"/>
            <w:szCs w:val="22"/>
          </w:rPr>
          <w:t>http://fipi.ru/ege-i-gve-11/itogovoe-sochinenie</w:t>
        </w:r>
      </w:hyperlink>
    </w:p>
    <w:p w:rsidR="007E1506" w:rsidRPr="007E1506" w:rsidRDefault="007E1506" w:rsidP="007E1506"/>
    <w:sectPr w:rsidR="007E1506" w:rsidRPr="007E1506" w:rsidSect="004E18E2">
      <w:headerReference w:type="default" r:id="rId9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2B6" w:rsidRDefault="00F362B6" w:rsidP="00F362B6">
      <w:pPr>
        <w:spacing w:after="0" w:line="240" w:lineRule="auto"/>
      </w:pPr>
      <w:r>
        <w:separator/>
      </w:r>
    </w:p>
  </w:endnote>
  <w:endnote w:type="continuationSeparator" w:id="0">
    <w:p w:rsidR="00F362B6" w:rsidRDefault="00F362B6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2B6" w:rsidRDefault="00F362B6" w:rsidP="00F362B6">
      <w:pPr>
        <w:spacing w:after="0" w:line="240" w:lineRule="auto"/>
      </w:pPr>
      <w:r>
        <w:separator/>
      </w:r>
    </w:p>
  </w:footnote>
  <w:footnote w:type="continuationSeparator" w:id="0">
    <w:p w:rsidR="00F362B6" w:rsidRDefault="00F362B6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79" w:rsidRDefault="00CF2379" w:rsidP="00F362B6">
    <w:pPr>
      <w:pStyle w:val="a4"/>
      <w:jc w:val="center"/>
      <w:rPr>
        <w:color w:val="FF0000"/>
        <w:sz w:val="36"/>
        <w:szCs w:val="36"/>
      </w:rPr>
    </w:pPr>
    <w:r>
      <w:rPr>
        <w:noProof/>
        <w:lang w:eastAsia="ru-RU"/>
      </w:rPr>
      <w:drawing>
        <wp:inline distT="0" distB="0" distL="0" distR="0">
          <wp:extent cx="381000" cy="537882"/>
          <wp:effectExtent l="19050" t="0" r="0" b="0"/>
          <wp:docPr id="4" name="Рисунок 1" descr="http://www.matveevkurgan.ru/images/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tveevkurgan.ru/images/ger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379" w:rsidRPr="00AB0C00" w:rsidRDefault="00F362B6" w:rsidP="00AB0C00">
    <w:pPr>
      <w:pStyle w:val="a4"/>
      <w:jc w:val="center"/>
      <w:rPr>
        <w:rFonts w:ascii="Arial Black" w:hAnsi="Arial Black"/>
        <w:b/>
        <w:color w:val="FF0000"/>
      </w:rPr>
    </w:pPr>
    <w:r w:rsidRPr="00AB0C00">
      <w:rPr>
        <w:rFonts w:ascii="Arial Black" w:hAnsi="Arial Black"/>
        <w:b/>
        <w:color w:val="FF0000"/>
      </w:rPr>
      <w:t xml:space="preserve">АДМИНИСТРАЦИЯ МАТВЕЕВО-КУРГАНСКОГО РАЙОНА </w:t>
    </w:r>
    <w:r w:rsidR="00CF2379" w:rsidRPr="00AB0C00">
      <w:rPr>
        <w:rFonts w:ascii="Arial Black" w:hAnsi="Arial Black"/>
        <w:b/>
        <w:color w:val="FF0000"/>
      </w:rPr>
      <w:t>РОСТОВСКОЙ ОБЛАСТИ</w:t>
    </w:r>
  </w:p>
  <w:p w:rsidR="00EF5EC2" w:rsidRDefault="00F362B6" w:rsidP="00EF5EC2">
    <w:pPr>
      <w:pStyle w:val="a4"/>
      <w:jc w:val="center"/>
      <w:rPr>
        <w:rFonts w:ascii="Arial Black" w:hAnsi="Arial Black"/>
        <w:color w:val="FF0000"/>
      </w:rPr>
    </w:pPr>
    <w:r w:rsidRPr="00AB0C00">
      <w:rPr>
        <w:rFonts w:ascii="Arial Black" w:hAnsi="Arial Black"/>
        <w:color w:val="FF0000"/>
      </w:rPr>
      <w:t>ОТДЕЛ ОБРАЗОВАНИЯ</w:t>
    </w:r>
  </w:p>
  <w:p w:rsidR="00EF5EC2" w:rsidRDefault="00EF5EC2" w:rsidP="00EF5EC2">
    <w:pPr>
      <w:pStyle w:val="a4"/>
      <w:jc w:val="center"/>
      <w:rPr>
        <w:rFonts w:ascii="Arial Black" w:hAnsi="Arial Black"/>
        <w:color w:val="FF0000"/>
      </w:rPr>
    </w:pPr>
  </w:p>
  <w:p w:rsidR="00F362B6" w:rsidRPr="00EF5EC2" w:rsidRDefault="00AB0C00" w:rsidP="00EF5EC2">
    <w:pPr>
      <w:pStyle w:val="a4"/>
      <w:jc w:val="center"/>
      <w:rPr>
        <w:color w:val="FF0000"/>
        <w:sz w:val="16"/>
        <w:szCs w:val="16"/>
      </w:rPr>
    </w:pPr>
    <w:r w:rsidRPr="00EF5EC2">
      <w:rPr>
        <w:rFonts w:ascii="Georgia" w:hAnsi="Georgia"/>
        <w:sz w:val="16"/>
        <w:szCs w:val="16"/>
      </w:rPr>
      <w:t xml:space="preserve">346970, Ростовская область, Матвеево-Курганский район, п. Матвеев </w:t>
    </w:r>
    <w:proofErr w:type="gramStart"/>
    <w:r w:rsidRPr="00EF5EC2">
      <w:rPr>
        <w:rFonts w:ascii="Georgia" w:hAnsi="Georgia"/>
        <w:sz w:val="16"/>
        <w:szCs w:val="16"/>
      </w:rPr>
      <w:t>Курган,  улица</w:t>
    </w:r>
    <w:proofErr w:type="gramEnd"/>
    <w:r w:rsidRPr="00EF5EC2">
      <w:rPr>
        <w:rFonts w:ascii="Georgia" w:hAnsi="Georgia"/>
        <w:sz w:val="16"/>
        <w:szCs w:val="16"/>
      </w:rPr>
      <w:t xml:space="preserve"> 1-я Пятилетка, 104, телефон  (86341) 3-25</w:t>
    </w:r>
    <w:r w:rsidRPr="00EF5EC2">
      <w:rPr>
        <w:rFonts w:ascii="Georgia" w:hAnsi="Georgia"/>
        <w:noProof/>
        <w:sz w:val="16"/>
        <w:szCs w:val="16"/>
      </w:rPr>
      <w:t>-98,</w:t>
    </w:r>
    <w:r w:rsidRPr="00EF5EC2">
      <w:rPr>
        <w:rFonts w:ascii="Georgia" w:hAnsi="Georgia"/>
        <w:sz w:val="16"/>
        <w:szCs w:val="16"/>
      </w:rPr>
      <w:t xml:space="preserve"> факс</w:t>
    </w:r>
    <w:r w:rsidRPr="00EF5EC2">
      <w:rPr>
        <w:rFonts w:ascii="Georgia" w:hAnsi="Georgia"/>
        <w:noProof/>
        <w:sz w:val="16"/>
        <w:szCs w:val="16"/>
      </w:rPr>
      <w:t xml:space="preserve"> (886341) 3-25-98, е</w:t>
    </w:r>
    <w:r w:rsidRPr="00EF5EC2">
      <w:rPr>
        <w:rFonts w:ascii="Georgia" w:hAnsi="Georgia"/>
        <w:sz w:val="16"/>
        <w:szCs w:val="16"/>
      </w:rPr>
      <w:t>-</w:t>
    </w:r>
    <w:r w:rsidRPr="00EF5EC2">
      <w:rPr>
        <w:rFonts w:ascii="Georgia" w:hAnsi="Georgia"/>
        <w:sz w:val="16"/>
        <w:szCs w:val="16"/>
        <w:lang w:val="en-US"/>
      </w:rPr>
      <w:t>mail</w:t>
    </w:r>
    <w:r w:rsidRPr="00EF5EC2">
      <w:rPr>
        <w:rFonts w:ascii="Georgia" w:hAnsi="Georgia"/>
        <w:sz w:val="16"/>
        <w:szCs w:val="16"/>
      </w:rPr>
      <w:t xml:space="preserve">: </w:t>
    </w:r>
    <w:proofErr w:type="spellStart"/>
    <w:r w:rsidRPr="00EF5EC2">
      <w:rPr>
        <w:rFonts w:ascii="Georgia" w:hAnsi="Georgia"/>
        <w:sz w:val="16"/>
        <w:szCs w:val="16"/>
        <w:lang w:val="en-US"/>
      </w:rPr>
      <w:t>roo</w:t>
    </w:r>
    <w:proofErr w:type="spellEnd"/>
    <w:r w:rsidRPr="00EF5EC2">
      <w:rPr>
        <w:rFonts w:ascii="Georgia" w:hAnsi="Georgia"/>
        <w:sz w:val="16"/>
        <w:szCs w:val="16"/>
      </w:rPr>
      <w:t>_</w:t>
    </w:r>
    <w:proofErr w:type="spellStart"/>
    <w:r w:rsidRPr="00EF5EC2">
      <w:rPr>
        <w:rFonts w:ascii="Georgia" w:hAnsi="Georgia"/>
        <w:sz w:val="16"/>
        <w:szCs w:val="16"/>
        <w:lang w:val="en-US"/>
      </w:rPr>
      <w:t>matveevo</w:t>
    </w:r>
    <w:proofErr w:type="spellEnd"/>
    <w:r w:rsidRPr="00EF5EC2">
      <w:rPr>
        <w:rFonts w:ascii="Georgia" w:hAnsi="Georgia"/>
        <w:sz w:val="16"/>
        <w:szCs w:val="16"/>
      </w:rPr>
      <w:t>-</w:t>
    </w:r>
    <w:proofErr w:type="spellStart"/>
    <w:r w:rsidRPr="00EF5EC2">
      <w:rPr>
        <w:rFonts w:ascii="Georgia" w:hAnsi="Georgia"/>
        <w:sz w:val="16"/>
        <w:szCs w:val="16"/>
        <w:lang w:val="en-US"/>
      </w:rPr>
      <w:t>kurgansky</w:t>
    </w:r>
    <w:proofErr w:type="spellEnd"/>
    <w:r w:rsidRPr="00EF5EC2">
      <w:rPr>
        <w:rFonts w:ascii="Georgia" w:hAnsi="Georgia"/>
        <w:sz w:val="16"/>
        <w:szCs w:val="16"/>
      </w:rPr>
      <w:t>@</w:t>
    </w:r>
    <w:proofErr w:type="spellStart"/>
    <w:r w:rsidRPr="00EF5EC2">
      <w:rPr>
        <w:rFonts w:ascii="Georgia" w:hAnsi="Georgia"/>
        <w:sz w:val="16"/>
        <w:szCs w:val="16"/>
        <w:lang w:val="en-US"/>
      </w:rPr>
      <w:t>rostobr</w:t>
    </w:r>
    <w:proofErr w:type="spellEnd"/>
    <w:r w:rsidRPr="00EF5EC2">
      <w:rPr>
        <w:rFonts w:ascii="Georgia" w:hAnsi="Georgia"/>
        <w:sz w:val="16"/>
        <w:szCs w:val="16"/>
      </w:rPr>
      <w:t>.</w:t>
    </w:r>
    <w:proofErr w:type="spellStart"/>
    <w:r w:rsidRPr="00EF5EC2">
      <w:rPr>
        <w:rFonts w:ascii="Georgia" w:hAnsi="Georgia"/>
        <w:sz w:val="16"/>
        <w:szCs w:val="16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6754"/>
    <w:multiLevelType w:val="multilevel"/>
    <w:tmpl w:val="BF2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2B6"/>
    <w:rsid w:val="00166930"/>
    <w:rsid w:val="001764B8"/>
    <w:rsid w:val="001D6A25"/>
    <w:rsid w:val="001F4C8D"/>
    <w:rsid w:val="00254A09"/>
    <w:rsid w:val="002D0D39"/>
    <w:rsid w:val="002E4187"/>
    <w:rsid w:val="00364FBD"/>
    <w:rsid w:val="00437173"/>
    <w:rsid w:val="004D6262"/>
    <w:rsid w:val="004E18E2"/>
    <w:rsid w:val="005241C9"/>
    <w:rsid w:val="00545868"/>
    <w:rsid w:val="005B734B"/>
    <w:rsid w:val="006D55CE"/>
    <w:rsid w:val="00736CCC"/>
    <w:rsid w:val="00754ED2"/>
    <w:rsid w:val="007E1506"/>
    <w:rsid w:val="00810C96"/>
    <w:rsid w:val="00823490"/>
    <w:rsid w:val="00841B4E"/>
    <w:rsid w:val="00872FF1"/>
    <w:rsid w:val="008B2F6D"/>
    <w:rsid w:val="00920E83"/>
    <w:rsid w:val="00921BA4"/>
    <w:rsid w:val="00984310"/>
    <w:rsid w:val="009C4D40"/>
    <w:rsid w:val="00A019B6"/>
    <w:rsid w:val="00AB0C00"/>
    <w:rsid w:val="00AD0708"/>
    <w:rsid w:val="00AE6BE7"/>
    <w:rsid w:val="00BB5C8D"/>
    <w:rsid w:val="00BF1388"/>
    <w:rsid w:val="00C03710"/>
    <w:rsid w:val="00CD6166"/>
    <w:rsid w:val="00CF2379"/>
    <w:rsid w:val="00D571AA"/>
    <w:rsid w:val="00D702A1"/>
    <w:rsid w:val="00DB3EF8"/>
    <w:rsid w:val="00E45107"/>
    <w:rsid w:val="00E84D29"/>
    <w:rsid w:val="00EC2C33"/>
    <w:rsid w:val="00EE4F32"/>
    <w:rsid w:val="00EF0B35"/>
    <w:rsid w:val="00EF5EC2"/>
    <w:rsid w:val="00F3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07D2441-8010-4059-806D-07402DA5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87"/>
  </w:style>
  <w:style w:type="paragraph" w:styleId="1">
    <w:name w:val="heading 1"/>
    <w:basedOn w:val="a"/>
    <w:next w:val="a"/>
    <w:link w:val="10"/>
    <w:uiPriority w:val="9"/>
    <w:qFormat/>
    <w:rsid w:val="002D0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45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458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6D55CE"/>
    <w:rPr>
      <w:b/>
      <w:bCs/>
    </w:rPr>
  </w:style>
  <w:style w:type="character" w:styleId="ad">
    <w:name w:val="Emphasis"/>
    <w:basedOn w:val="a0"/>
    <w:uiPriority w:val="20"/>
    <w:qFormat/>
    <w:rsid w:val="006D55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0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mitted">
    <w:name w:val="submitted"/>
    <w:basedOn w:val="a0"/>
    <w:rsid w:val="002D0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11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73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897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8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05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3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95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1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1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7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6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57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6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4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3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9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ege-i-gve-11/itogovoe-sochin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1943-7C0E-47C0-8F8A-CA47FA6E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24</cp:revision>
  <dcterms:created xsi:type="dcterms:W3CDTF">2015-02-10T17:23:00Z</dcterms:created>
  <dcterms:modified xsi:type="dcterms:W3CDTF">2018-09-13T07:54:00Z</dcterms:modified>
</cp:coreProperties>
</file>